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1923" w14:textId="4F0AE40C" w:rsidR="005333B8" w:rsidRPr="00A412AD" w:rsidRDefault="0059091A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 xml:space="preserve">Alie Bijker </w:t>
      </w:r>
      <w:r w:rsidR="00121EB3" w:rsidRPr="00A412AD">
        <w:rPr>
          <w:rFonts w:ascii="Segoe UI Semibold" w:hAnsi="Segoe UI Semibold" w:cs="Segoe UI Semibold"/>
          <w:lang w:val="en-GB"/>
        </w:rPr>
        <w:t>and</w:t>
      </w:r>
      <w:r w:rsidRPr="00A412AD">
        <w:rPr>
          <w:rFonts w:ascii="Segoe UI Semibold" w:hAnsi="Segoe UI Semibold" w:cs="Segoe UI Semibold"/>
          <w:lang w:val="en-GB"/>
        </w:rPr>
        <w:t xml:space="preserve"> Louise Otting </w:t>
      </w:r>
    </w:p>
    <w:p w14:paraId="6FDB874F" w14:textId="77777777" w:rsidR="00F01C25" w:rsidRPr="00A412AD" w:rsidRDefault="00F01C25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</w:p>
    <w:p w14:paraId="5BDFE4DE" w14:textId="5070DEC5" w:rsidR="0059091A" w:rsidRPr="00A412AD" w:rsidRDefault="00AA74E0" w:rsidP="00F01C25">
      <w:pPr>
        <w:spacing w:after="0" w:line="276" w:lineRule="auto"/>
        <w:rPr>
          <w:rFonts w:ascii="Segoe UI" w:hAnsi="Segoe UI" w:cs="Segoe UI"/>
          <w:sz w:val="20"/>
          <w:szCs w:val="20"/>
          <w:lang w:val="en-GB"/>
        </w:rPr>
      </w:pPr>
      <w:r w:rsidRPr="00A412AD">
        <w:rPr>
          <w:rFonts w:ascii="Segoe UI" w:hAnsi="Segoe UI" w:cs="Segoe UI"/>
          <w:sz w:val="20"/>
          <w:szCs w:val="20"/>
          <w:lang w:val="en-GB"/>
        </w:rPr>
        <w:t>Alie is Licen</w:t>
      </w:r>
      <w:r w:rsidR="00653AD3" w:rsidRPr="00A412AD">
        <w:rPr>
          <w:rFonts w:ascii="Segoe UI" w:hAnsi="Segoe UI" w:cs="Segoe UI"/>
          <w:sz w:val="20"/>
          <w:szCs w:val="20"/>
          <w:lang w:val="en-GB"/>
        </w:rPr>
        <w:t>c</w:t>
      </w:r>
      <w:r w:rsidRPr="00A412AD">
        <w:rPr>
          <w:rFonts w:ascii="Segoe UI" w:hAnsi="Segoe UI" w:cs="Segoe UI"/>
          <w:sz w:val="20"/>
          <w:szCs w:val="20"/>
          <w:lang w:val="en-GB"/>
        </w:rPr>
        <w:t xml:space="preserve">e </w:t>
      </w:r>
      <w:r w:rsidR="00BA6F57" w:rsidRPr="00A412AD">
        <w:rPr>
          <w:rFonts w:ascii="Segoe UI" w:hAnsi="Segoe UI" w:cs="Segoe UI"/>
          <w:sz w:val="20"/>
          <w:szCs w:val="20"/>
          <w:lang w:val="en-GB"/>
        </w:rPr>
        <w:t xml:space="preserve">Management </w:t>
      </w:r>
      <w:r w:rsidR="00AA0EB8" w:rsidRPr="00A412AD">
        <w:rPr>
          <w:rFonts w:ascii="Segoe UI" w:hAnsi="Segoe UI" w:cs="Segoe UI"/>
          <w:sz w:val="20"/>
          <w:szCs w:val="20"/>
          <w:lang w:val="en-GB"/>
        </w:rPr>
        <w:t xml:space="preserve">Team Lead </w:t>
      </w:r>
      <w:r w:rsidR="00BA6F57" w:rsidRPr="00A412AD">
        <w:rPr>
          <w:rFonts w:ascii="Segoe UI" w:hAnsi="Segoe UI" w:cs="Segoe UI"/>
          <w:sz w:val="20"/>
          <w:szCs w:val="20"/>
          <w:lang w:val="en-GB"/>
        </w:rPr>
        <w:t>and</w:t>
      </w:r>
      <w:r w:rsidR="00BA6F57" w:rsidRPr="00A412AD">
        <w:rPr>
          <w:sz w:val="20"/>
          <w:szCs w:val="20"/>
          <w:lang w:val="en-GB"/>
        </w:rPr>
        <w:t xml:space="preserve"> </w:t>
      </w:r>
      <w:r w:rsidR="00BA6F57" w:rsidRPr="00A412AD">
        <w:rPr>
          <w:rFonts w:ascii="Segoe UI" w:hAnsi="Segoe UI" w:cs="Segoe UI"/>
          <w:sz w:val="20"/>
          <w:szCs w:val="20"/>
          <w:lang w:val="en-GB"/>
        </w:rPr>
        <w:t xml:space="preserve">Policy Officer for Collections </w:t>
      </w:r>
      <w:r w:rsidR="00653AD3" w:rsidRPr="00A412AD">
        <w:rPr>
          <w:rFonts w:ascii="Segoe UI" w:hAnsi="Segoe UI" w:cs="Segoe UI"/>
          <w:sz w:val="20"/>
          <w:szCs w:val="20"/>
          <w:lang w:val="en-GB"/>
        </w:rPr>
        <w:t>at the University Library of Groningen</w:t>
      </w:r>
      <w:r w:rsidR="000B64EE" w:rsidRPr="00A412AD">
        <w:rPr>
          <w:rFonts w:ascii="Segoe UI" w:hAnsi="Segoe UI" w:cs="Segoe UI"/>
          <w:sz w:val="20"/>
          <w:szCs w:val="20"/>
          <w:lang w:val="en-GB"/>
        </w:rPr>
        <w:t xml:space="preserve">. </w:t>
      </w:r>
      <w:r w:rsidRPr="00A412AD">
        <w:rPr>
          <w:rFonts w:ascii="Segoe UI" w:hAnsi="Segoe UI" w:cs="Segoe UI"/>
          <w:sz w:val="20"/>
          <w:szCs w:val="20"/>
          <w:lang w:val="en-GB"/>
        </w:rPr>
        <w:t>Louise is</w:t>
      </w:r>
      <w:r w:rsidR="00653AD3" w:rsidRPr="00A412AD">
        <w:rPr>
          <w:rFonts w:ascii="Segoe UI" w:hAnsi="Segoe UI" w:cs="Segoe UI"/>
          <w:sz w:val="20"/>
          <w:szCs w:val="20"/>
          <w:lang w:val="en-GB"/>
        </w:rPr>
        <w:t xml:space="preserve"> Collection</w:t>
      </w:r>
      <w:r w:rsidR="00E21C26" w:rsidRPr="00A412AD">
        <w:rPr>
          <w:rFonts w:ascii="Segoe UI" w:hAnsi="Segoe UI" w:cs="Segoe UI"/>
          <w:sz w:val="20"/>
          <w:szCs w:val="20"/>
          <w:lang w:val="en-GB"/>
        </w:rPr>
        <w:t>s</w:t>
      </w:r>
      <w:r w:rsidR="00653AD3" w:rsidRPr="00A412AD">
        <w:rPr>
          <w:rFonts w:ascii="Segoe UI" w:hAnsi="Segoe UI" w:cs="Segoe UI"/>
          <w:sz w:val="20"/>
          <w:szCs w:val="20"/>
          <w:lang w:val="en-GB"/>
        </w:rPr>
        <w:t xml:space="preserve"> Manager at TU Delft Library</w:t>
      </w:r>
      <w:r w:rsidRPr="00A412AD">
        <w:rPr>
          <w:rFonts w:ascii="Segoe UI" w:hAnsi="Segoe UI" w:cs="Segoe UI"/>
          <w:sz w:val="20"/>
          <w:szCs w:val="20"/>
          <w:lang w:val="en-GB"/>
        </w:rPr>
        <w:t xml:space="preserve">. Both are members of the UKB Collection Management </w:t>
      </w:r>
      <w:r w:rsidR="00B74349" w:rsidRPr="00A412AD">
        <w:rPr>
          <w:rFonts w:ascii="Segoe UI" w:hAnsi="Segoe UI" w:cs="Segoe UI"/>
          <w:sz w:val="20"/>
          <w:szCs w:val="20"/>
          <w:lang w:val="en-GB"/>
        </w:rPr>
        <w:t>w</w:t>
      </w:r>
      <w:r w:rsidRPr="00A412AD">
        <w:rPr>
          <w:rFonts w:ascii="Segoe UI" w:hAnsi="Segoe UI" w:cs="Segoe UI"/>
          <w:sz w:val="20"/>
          <w:szCs w:val="20"/>
          <w:lang w:val="en-GB"/>
        </w:rPr>
        <w:t>ork</w:t>
      </w:r>
      <w:r w:rsidR="00B74349" w:rsidRPr="00A412AD">
        <w:rPr>
          <w:rFonts w:ascii="Segoe UI" w:hAnsi="Segoe UI" w:cs="Segoe UI"/>
          <w:sz w:val="20"/>
          <w:szCs w:val="20"/>
          <w:lang w:val="en-GB"/>
        </w:rPr>
        <w:t>ing</w:t>
      </w:r>
      <w:r w:rsidRPr="00A412AD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B74349" w:rsidRPr="00A412AD">
        <w:rPr>
          <w:rFonts w:ascii="Segoe UI" w:hAnsi="Segoe UI" w:cs="Segoe UI"/>
          <w:sz w:val="20"/>
          <w:szCs w:val="20"/>
          <w:lang w:val="en-GB"/>
        </w:rPr>
        <w:t>g</w:t>
      </w:r>
      <w:r w:rsidRPr="00A412AD">
        <w:rPr>
          <w:rFonts w:ascii="Segoe UI" w:hAnsi="Segoe UI" w:cs="Segoe UI"/>
          <w:sz w:val="20"/>
          <w:szCs w:val="20"/>
          <w:lang w:val="en-GB"/>
        </w:rPr>
        <w:t xml:space="preserve">roup. </w:t>
      </w:r>
    </w:p>
    <w:p w14:paraId="3F8E88DC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sz w:val="20"/>
          <w:szCs w:val="20"/>
          <w:lang w:val="en-GB"/>
        </w:rPr>
      </w:pPr>
    </w:p>
    <w:p w14:paraId="4CDD298B" w14:textId="6A5B971C" w:rsidR="00F01C25" w:rsidRPr="00A412AD" w:rsidRDefault="00BA6F57" w:rsidP="00F01C25">
      <w:pPr>
        <w:spacing w:after="0" w:line="276" w:lineRule="auto"/>
        <w:rPr>
          <w:rFonts w:ascii="Segoe UI Semibold" w:hAnsi="Segoe UI Semibold" w:cs="Segoe UI Semibold"/>
          <w:sz w:val="40"/>
          <w:szCs w:val="40"/>
          <w:lang w:val="en-GB"/>
        </w:rPr>
      </w:pPr>
      <w:r w:rsidRPr="00A412AD">
        <w:rPr>
          <w:rFonts w:ascii="Segoe UI Semibold" w:hAnsi="Segoe UI Semibold" w:cs="Segoe UI Semibold"/>
          <w:sz w:val="40"/>
          <w:szCs w:val="40"/>
          <w:lang w:val="en-GB"/>
        </w:rPr>
        <w:t>e</w:t>
      </w:r>
      <w:r w:rsidR="002D05F8" w:rsidRPr="00A412AD">
        <w:rPr>
          <w:rFonts w:ascii="Segoe UI Semibold" w:hAnsi="Segoe UI Semibold" w:cs="Segoe UI Semibold"/>
          <w:sz w:val="40"/>
          <w:szCs w:val="40"/>
          <w:lang w:val="en-GB"/>
        </w:rPr>
        <w:t>-</w:t>
      </w:r>
      <w:r w:rsidR="00BF347A" w:rsidRPr="00A412AD">
        <w:rPr>
          <w:rFonts w:ascii="Segoe UI Semibold" w:hAnsi="Segoe UI Semibold" w:cs="Segoe UI Semibold"/>
          <w:sz w:val="40"/>
          <w:szCs w:val="40"/>
          <w:lang w:val="en-GB"/>
        </w:rPr>
        <w:t>b</w:t>
      </w:r>
      <w:r w:rsidRPr="00A412AD">
        <w:rPr>
          <w:rFonts w:ascii="Segoe UI Semibold" w:hAnsi="Segoe UI Semibold" w:cs="Segoe UI Semibold"/>
          <w:sz w:val="40"/>
          <w:szCs w:val="40"/>
          <w:lang w:val="en-GB"/>
        </w:rPr>
        <w:t>ooks and libraries:</w:t>
      </w:r>
    </w:p>
    <w:p w14:paraId="7087774F" w14:textId="171CF484" w:rsidR="00121EB3" w:rsidRPr="00A412AD" w:rsidRDefault="00121EB3" w:rsidP="00F01C25">
      <w:pPr>
        <w:spacing w:after="0" w:line="276" w:lineRule="auto"/>
        <w:rPr>
          <w:rFonts w:ascii="Segoe UI Semibold" w:hAnsi="Segoe UI Semibold" w:cs="Segoe UI Semibold"/>
          <w:sz w:val="52"/>
          <w:szCs w:val="52"/>
          <w:lang w:val="en-GB"/>
        </w:rPr>
      </w:pPr>
      <w:r w:rsidRPr="00A412AD">
        <w:rPr>
          <w:rFonts w:ascii="Segoe UI Semibold" w:hAnsi="Segoe UI Semibold" w:cs="Segoe UI Semibold"/>
          <w:sz w:val="52"/>
          <w:szCs w:val="52"/>
          <w:lang w:val="en-GB"/>
        </w:rPr>
        <w:t xml:space="preserve">Stuck between </w:t>
      </w:r>
      <w:r w:rsidR="00BA6F57" w:rsidRPr="00A412AD">
        <w:rPr>
          <w:rFonts w:ascii="Segoe UI Semibold" w:hAnsi="Segoe UI Semibold" w:cs="Segoe UI Semibold"/>
          <w:sz w:val="52"/>
          <w:szCs w:val="52"/>
          <w:lang w:val="en-GB"/>
        </w:rPr>
        <w:t>user and publisher</w:t>
      </w:r>
    </w:p>
    <w:p w14:paraId="7A2DCFB0" w14:textId="2E066398" w:rsidR="0059091A" w:rsidRPr="00A412AD" w:rsidRDefault="002D05F8" w:rsidP="00F01C25">
      <w:pPr>
        <w:spacing w:after="0" w:line="276" w:lineRule="auto"/>
        <w:rPr>
          <w:rFonts w:ascii="Segoe UI" w:hAnsi="Segoe UI" w:cs="Segoe UI"/>
          <w:sz w:val="28"/>
          <w:szCs w:val="28"/>
          <w:lang w:val="en-GB"/>
        </w:rPr>
      </w:pPr>
      <w:r w:rsidRPr="00A412AD">
        <w:rPr>
          <w:rFonts w:ascii="Segoe UI" w:hAnsi="Segoe UI" w:cs="Segoe UI"/>
          <w:sz w:val="28"/>
          <w:szCs w:val="28"/>
          <w:lang w:val="en-GB"/>
        </w:rPr>
        <w:t>T</w:t>
      </w:r>
      <w:r w:rsidR="008E734B" w:rsidRPr="00A412AD">
        <w:rPr>
          <w:rFonts w:ascii="Segoe UI" w:hAnsi="Segoe UI" w:cs="Segoe UI"/>
          <w:sz w:val="28"/>
          <w:szCs w:val="28"/>
          <w:lang w:val="en-GB"/>
        </w:rPr>
        <w:t xml:space="preserve">owering costs and </w:t>
      </w:r>
      <w:r w:rsidR="00E12A02" w:rsidRPr="00A412AD">
        <w:rPr>
          <w:rFonts w:ascii="Segoe UI" w:hAnsi="Segoe UI" w:cs="Segoe UI"/>
          <w:sz w:val="28"/>
          <w:szCs w:val="28"/>
          <w:lang w:val="en-GB"/>
        </w:rPr>
        <w:t>limited access</w:t>
      </w:r>
      <w:r w:rsidR="008E734B" w:rsidRPr="00A412AD">
        <w:rPr>
          <w:rFonts w:ascii="Segoe UI" w:hAnsi="Segoe UI" w:cs="Segoe UI"/>
          <w:sz w:val="28"/>
          <w:szCs w:val="28"/>
          <w:lang w:val="en-GB"/>
        </w:rPr>
        <w:t xml:space="preserve">: </w:t>
      </w:r>
      <w:r w:rsidR="009C64DA" w:rsidRPr="00A412AD">
        <w:rPr>
          <w:rFonts w:ascii="Segoe UI" w:hAnsi="Segoe UI" w:cs="Segoe UI"/>
          <w:sz w:val="28"/>
          <w:szCs w:val="28"/>
          <w:lang w:val="en-GB"/>
        </w:rPr>
        <w:t>while</w:t>
      </w:r>
      <w:r w:rsidR="002E4FA1" w:rsidRPr="00A412AD">
        <w:rPr>
          <w:rFonts w:ascii="Segoe UI" w:hAnsi="Segoe UI" w:cs="Segoe UI"/>
          <w:sz w:val="28"/>
          <w:szCs w:val="28"/>
          <w:lang w:val="en-GB"/>
        </w:rPr>
        <w:t xml:space="preserve"> t</w:t>
      </w:r>
      <w:r w:rsidR="00AA0EB8" w:rsidRPr="00A412AD">
        <w:rPr>
          <w:rFonts w:ascii="Segoe UI" w:hAnsi="Segoe UI" w:cs="Segoe UI"/>
          <w:sz w:val="28"/>
          <w:szCs w:val="28"/>
          <w:lang w:val="en-GB"/>
        </w:rPr>
        <w:t xml:space="preserve">he </w:t>
      </w:r>
      <w:r w:rsidR="00AA74E0" w:rsidRPr="00AC4955">
        <w:rPr>
          <w:rFonts w:ascii="Segoe UI" w:hAnsi="Segoe UI" w:cs="Segoe UI"/>
          <w:sz w:val="28"/>
          <w:szCs w:val="28"/>
          <w:lang w:val="en-GB"/>
        </w:rPr>
        <w:t xml:space="preserve">demand for </w:t>
      </w:r>
      <w:r w:rsidR="008E734B" w:rsidRPr="00AC4955">
        <w:rPr>
          <w:rFonts w:ascii="Segoe UI" w:hAnsi="Segoe UI" w:cs="Segoe UI"/>
          <w:sz w:val="28"/>
          <w:szCs w:val="28"/>
          <w:lang w:val="en-GB"/>
        </w:rPr>
        <w:t>e-books</w:t>
      </w:r>
      <w:r w:rsidR="00AA74E0" w:rsidRPr="00AC4955">
        <w:rPr>
          <w:rFonts w:ascii="Segoe UI" w:hAnsi="Segoe UI" w:cs="Segoe UI"/>
          <w:sz w:val="28"/>
          <w:szCs w:val="28"/>
          <w:lang w:val="en-GB"/>
        </w:rPr>
        <w:t xml:space="preserve"> has</w:t>
      </w:r>
      <w:r w:rsidR="00AA74E0" w:rsidRPr="00A412AD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751E14" w:rsidRPr="00A412AD">
        <w:rPr>
          <w:rFonts w:ascii="Segoe UI" w:hAnsi="Segoe UI" w:cs="Segoe UI"/>
          <w:sz w:val="28"/>
          <w:szCs w:val="28"/>
          <w:lang w:val="en-GB"/>
        </w:rPr>
        <w:t>grown</w:t>
      </w:r>
      <w:r w:rsidR="00E442F2" w:rsidRPr="00A412AD">
        <w:rPr>
          <w:rFonts w:ascii="Segoe UI" w:hAnsi="Segoe UI" w:cs="Segoe UI"/>
          <w:sz w:val="28"/>
          <w:szCs w:val="28"/>
          <w:lang w:val="en-GB"/>
        </w:rPr>
        <w:t xml:space="preserve"> significantly</w:t>
      </w:r>
      <w:r w:rsidR="00A2156D" w:rsidRPr="00A412AD">
        <w:rPr>
          <w:rFonts w:ascii="Segoe UI" w:hAnsi="Segoe UI" w:cs="Segoe UI"/>
          <w:sz w:val="28"/>
          <w:szCs w:val="28"/>
          <w:lang w:val="en-GB"/>
        </w:rPr>
        <w:t>,</w:t>
      </w:r>
      <w:r w:rsidR="004039F7" w:rsidRPr="00A412AD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8E734B" w:rsidRPr="00A412AD">
        <w:rPr>
          <w:rFonts w:ascii="Segoe UI" w:hAnsi="Segoe UI" w:cs="Segoe UI"/>
          <w:sz w:val="28"/>
          <w:szCs w:val="28"/>
          <w:lang w:val="en-GB"/>
        </w:rPr>
        <w:t xml:space="preserve">the problems for </w:t>
      </w:r>
      <w:r w:rsidR="00E12A02" w:rsidRPr="00A412AD">
        <w:rPr>
          <w:rFonts w:ascii="Segoe UI" w:hAnsi="Segoe UI" w:cs="Segoe UI"/>
          <w:sz w:val="28"/>
          <w:szCs w:val="28"/>
          <w:lang w:val="en-GB"/>
        </w:rPr>
        <w:t xml:space="preserve">libraries </w:t>
      </w:r>
      <w:r w:rsidR="008E734B" w:rsidRPr="00A412AD">
        <w:rPr>
          <w:rFonts w:ascii="Segoe UI" w:hAnsi="Segoe UI" w:cs="Segoe UI"/>
          <w:sz w:val="28"/>
          <w:szCs w:val="28"/>
          <w:lang w:val="en-GB"/>
        </w:rPr>
        <w:t>are mounting</w:t>
      </w:r>
      <w:r w:rsidR="00751E14" w:rsidRPr="00A412AD">
        <w:rPr>
          <w:rFonts w:ascii="Segoe UI" w:hAnsi="Segoe UI" w:cs="Segoe UI"/>
          <w:sz w:val="28"/>
          <w:szCs w:val="28"/>
          <w:lang w:val="en-GB"/>
        </w:rPr>
        <w:t>.</w:t>
      </w:r>
      <w:r w:rsidR="00AA74E0" w:rsidRPr="00A412AD">
        <w:rPr>
          <w:rFonts w:ascii="Segoe UI" w:hAnsi="Segoe UI" w:cs="Segoe UI"/>
          <w:sz w:val="28"/>
          <w:szCs w:val="28"/>
          <w:lang w:val="en-GB"/>
        </w:rPr>
        <w:t xml:space="preserve"> </w:t>
      </w:r>
      <w:r w:rsidRPr="00A412AD">
        <w:rPr>
          <w:rFonts w:ascii="Segoe UI" w:hAnsi="Segoe UI" w:cs="Segoe UI"/>
          <w:sz w:val="28"/>
          <w:szCs w:val="28"/>
          <w:lang w:val="en-GB"/>
        </w:rPr>
        <w:t>I</w:t>
      </w:r>
      <w:r w:rsidR="00751E14" w:rsidRPr="00A412AD">
        <w:rPr>
          <w:rFonts w:ascii="Segoe UI" w:hAnsi="Segoe UI" w:cs="Segoe UI"/>
          <w:sz w:val="28"/>
          <w:szCs w:val="28"/>
          <w:lang w:val="en-GB"/>
        </w:rPr>
        <w:t xml:space="preserve">n </w:t>
      </w:r>
      <w:r w:rsidR="00AA74E0" w:rsidRPr="00A412AD">
        <w:rPr>
          <w:rFonts w:ascii="Segoe UI" w:hAnsi="Segoe UI" w:cs="Segoe UI"/>
          <w:sz w:val="28"/>
          <w:szCs w:val="28"/>
          <w:lang w:val="en-GB"/>
        </w:rPr>
        <w:t>the UK, the #ebooks</w:t>
      </w:r>
      <w:r w:rsidR="00AB0CB5" w:rsidRPr="00A412AD">
        <w:rPr>
          <w:rFonts w:ascii="Segoe UI" w:hAnsi="Segoe UI" w:cs="Segoe UI"/>
          <w:sz w:val="28"/>
          <w:szCs w:val="28"/>
          <w:lang w:val="en-GB"/>
        </w:rPr>
        <w:t>os</w:t>
      </w:r>
      <w:r w:rsidR="008F7CC5" w:rsidRPr="00A412AD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AB0CB5" w:rsidRPr="00A412AD">
        <w:rPr>
          <w:rFonts w:ascii="Segoe UI" w:hAnsi="Segoe UI" w:cs="Segoe UI"/>
          <w:sz w:val="28"/>
          <w:szCs w:val="28"/>
          <w:lang w:val="en-GB"/>
        </w:rPr>
        <w:t xml:space="preserve">campaign </w:t>
      </w:r>
      <w:r w:rsidRPr="00A412AD">
        <w:rPr>
          <w:rFonts w:ascii="Segoe UI" w:hAnsi="Segoe UI" w:cs="Segoe UI"/>
          <w:sz w:val="28"/>
          <w:szCs w:val="28"/>
          <w:lang w:val="en-GB"/>
        </w:rPr>
        <w:t xml:space="preserve">aims to </w:t>
      </w:r>
      <w:r w:rsidR="009A5521" w:rsidRPr="00A412AD">
        <w:rPr>
          <w:rFonts w:ascii="Segoe UI" w:hAnsi="Segoe UI" w:cs="Segoe UI"/>
          <w:sz w:val="28"/>
          <w:szCs w:val="28"/>
          <w:lang w:val="en-GB"/>
        </w:rPr>
        <w:t>a</w:t>
      </w:r>
      <w:r w:rsidR="00F73F67" w:rsidRPr="00A412AD">
        <w:rPr>
          <w:rFonts w:ascii="Segoe UI" w:hAnsi="Segoe UI" w:cs="Segoe UI"/>
          <w:sz w:val="28"/>
          <w:szCs w:val="28"/>
          <w:lang w:val="en-GB"/>
        </w:rPr>
        <w:t>ddress</w:t>
      </w:r>
      <w:r w:rsidR="009A5521" w:rsidRPr="00A412AD">
        <w:rPr>
          <w:rFonts w:ascii="Segoe UI" w:hAnsi="Segoe UI" w:cs="Segoe UI"/>
          <w:sz w:val="28"/>
          <w:szCs w:val="28"/>
          <w:lang w:val="en-GB"/>
        </w:rPr>
        <w:t xml:space="preserve"> the adverse </w:t>
      </w:r>
      <w:r w:rsidR="00F73F67" w:rsidRPr="00A412AD">
        <w:rPr>
          <w:rFonts w:ascii="Segoe UI" w:hAnsi="Segoe UI" w:cs="Segoe UI"/>
          <w:sz w:val="28"/>
          <w:szCs w:val="28"/>
          <w:lang w:val="en-GB"/>
        </w:rPr>
        <w:t>impacts</w:t>
      </w:r>
      <w:r w:rsidR="009A5521" w:rsidRPr="00A412AD">
        <w:rPr>
          <w:rFonts w:ascii="Segoe UI" w:hAnsi="Segoe UI" w:cs="Segoe UI"/>
          <w:sz w:val="28"/>
          <w:szCs w:val="28"/>
          <w:lang w:val="en-GB"/>
        </w:rPr>
        <w:t xml:space="preserve"> </w:t>
      </w:r>
      <w:r w:rsidR="00F73F67" w:rsidRPr="00A412AD">
        <w:rPr>
          <w:rFonts w:ascii="Segoe UI" w:hAnsi="Segoe UI" w:cs="Segoe UI"/>
          <w:sz w:val="28"/>
          <w:szCs w:val="28"/>
          <w:lang w:val="en-GB"/>
        </w:rPr>
        <w:t>that</w:t>
      </w:r>
      <w:r w:rsidR="009A5521" w:rsidRPr="00A412AD">
        <w:rPr>
          <w:rFonts w:ascii="Segoe UI" w:hAnsi="Segoe UI" w:cs="Segoe UI"/>
          <w:sz w:val="28"/>
          <w:szCs w:val="28"/>
          <w:lang w:val="en-GB"/>
        </w:rPr>
        <w:t xml:space="preserve"> e-book publishing </w:t>
      </w:r>
      <w:r w:rsidR="00622C7B" w:rsidRPr="00A412AD">
        <w:rPr>
          <w:rFonts w:ascii="Segoe UI" w:hAnsi="Segoe UI" w:cs="Segoe UI"/>
          <w:sz w:val="28"/>
          <w:szCs w:val="28"/>
          <w:lang w:val="en-GB"/>
        </w:rPr>
        <w:t xml:space="preserve">practices </w:t>
      </w:r>
      <w:r w:rsidR="00F73F67" w:rsidRPr="00A412AD">
        <w:rPr>
          <w:rFonts w:ascii="Segoe UI" w:hAnsi="Segoe UI" w:cs="Segoe UI"/>
          <w:sz w:val="28"/>
          <w:szCs w:val="28"/>
          <w:lang w:val="en-GB"/>
        </w:rPr>
        <w:t xml:space="preserve">have </w:t>
      </w:r>
      <w:r w:rsidR="009A5521" w:rsidRPr="00A412AD">
        <w:rPr>
          <w:rFonts w:ascii="Segoe UI" w:hAnsi="Segoe UI" w:cs="Segoe UI"/>
          <w:sz w:val="28"/>
          <w:szCs w:val="28"/>
          <w:lang w:val="en-GB"/>
        </w:rPr>
        <w:t>on libraries</w:t>
      </w:r>
      <w:r w:rsidRPr="00A412AD">
        <w:rPr>
          <w:rFonts w:ascii="Segoe UI" w:hAnsi="Segoe UI" w:cs="Segoe UI"/>
          <w:sz w:val="28"/>
          <w:szCs w:val="28"/>
          <w:lang w:val="en-GB"/>
        </w:rPr>
        <w:t xml:space="preserve">. The campaign </w:t>
      </w:r>
      <w:r w:rsidR="00AB0CB5" w:rsidRPr="00A412AD">
        <w:rPr>
          <w:rFonts w:ascii="Segoe UI" w:hAnsi="Segoe UI" w:cs="Segoe UI"/>
          <w:sz w:val="28"/>
          <w:szCs w:val="28"/>
          <w:lang w:val="en-GB"/>
        </w:rPr>
        <w:t>inspir</w:t>
      </w:r>
      <w:r w:rsidR="000B64EE" w:rsidRPr="00A412AD">
        <w:rPr>
          <w:rFonts w:ascii="Segoe UI" w:hAnsi="Segoe UI" w:cs="Segoe UI"/>
          <w:sz w:val="28"/>
          <w:szCs w:val="28"/>
          <w:lang w:val="en-GB"/>
        </w:rPr>
        <w:t>ed</w:t>
      </w:r>
      <w:r w:rsidR="00AB0CB5" w:rsidRPr="00A412AD">
        <w:rPr>
          <w:rFonts w:ascii="Segoe UI" w:hAnsi="Segoe UI" w:cs="Segoe UI"/>
          <w:sz w:val="28"/>
          <w:szCs w:val="28"/>
          <w:lang w:val="en-GB"/>
        </w:rPr>
        <w:t xml:space="preserve"> Alie Bijker and Louise Otting to write this article</w:t>
      </w:r>
      <w:r w:rsidR="00BF347A" w:rsidRPr="00A412AD">
        <w:rPr>
          <w:rFonts w:ascii="Segoe UI" w:hAnsi="Segoe UI" w:cs="Segoe UI"/>
          <w:sz w:val="28"/>
          <w:szCs w:val="28"/>
          <w:lang w:val="en-GB"/>
        </w:rPr>
        <w:t xml:space="preserve"> in which t</w:t>
      </w:r>
      <w:r w:rsidR="000B64EE" w:rsidRPr="00A412AD">
        <w:rPr>
          <w:rFonts w:ascii="Segoe UI" w:hAnsi="Segoe UI" w:cs="Segoe UI"/>
          <w:sz w:val="28"/>
          <w:szCs w:val="28"/>
          <w:lang w:val="en-GB"/>
        </w:rPr>
        <w:t>hey describe the current</w:t>
      </w:r>
      <w:r w:rsidR="00AB0CB5" w:rsidRPr="00A412AD">
        <w:rPr>
          <w:rFonts w:ascii="Segoe UI" w:hAnsi="Segoe UI" w:cs="Segoe UI"/>
          <w:sz w:val="28"/>
          <w:szCs w:val="28"/>
          <w:lang w:val="en-GB"/>
        </w:rPr>
        <w:t xml:space="preserve"> landscape, tak</w:t>
      </w:r>
      <w:r w:rsidR="000D6DF4" w:rsidRPr="00A412AD">
        <w:rPr>
          <w:rFonts w:ascii="Segoe UI" w:hAnsi="Segoe UI" w:cs="Segoe UI"/>
          <w:sz w:val="28"/>
          <w:szCs w:val="28"/>
          <w:lang w:val="en-GB"/>
        </w:rPr>
        <w:t>e</w:t>
      </w:r>
      <w:r w:rsidR="00AB0CB5" w:rsidRPr="00A412AD">
        <w:rPr>
          <w:rFonts w:ascii="Segoe UI" w:hAnsi="Segoe UI" w:cs="Segoe UI"/>
          <w:sz w:val="28"/>
          <w:szCs w:val="28"/>
          <w:lang w:val="en-GB"/>
        </w:rPr>
        <w:t xml:space="preserve"> stock of alternatives and offer </w:t>
      </w:r>
      <w:r w:rsidR="000D6DF4" w:rsidRPr="00A412AD">
        <w:rPr>
          <w:rFonts w:ascii="Segoe UI" w:hAnsi="Segoe UI" w:cs="Segoe UI"/>
          <w:sz w:val="28"/>
          <w:szCs w:val="28"/>
          <w:lang w:val="en-GB"/>
        </w:rPr>
        <w:t>rec</w:t>
      </w:r>
      <w:r w:rsidR="00AB0CB5" w:rsidRPr="00A412AD">
        <w:rPr>
          <w:rFonts w:ascii="Segoe UI" w:hAnsi="Segoe UI" w:cs="Segoe UI"/>
          <w:sz w:val="28"/>
          <w:szCs w:val="28"/>
          <w:lang w:val="en-GB"/>
        </w:rPr>
        <w:t xml:space="preserve">ommendations. </w:t>
      </w:r>
    </w:p>
    <w:p w14:paraId="22334745" w14:textId="77777777" w:rsidR="005155CC" w:rsidRPr="00A412AD" w:rsidRDefault="005155CC" w:rsidP="00F01C25">
      <w:pPr>
        <w:spacing w:after="0" w:line="276" w:lineRule="auto"/>
        <w:rPr>
          <w:rFonts w:ascii="Segoe UI" w:hAnsi="Segoe UI" w:cs="Segoe UI"/>
          <w:sz w:val="28"/>
          <w:szCs w:val="28"/>
          <w:lang w:val="en-GB"/>
        </w:rPr>
      </w:pPr>
    </w:p>
    <w:p w14:paraId="35BAA5B7" w14:textId="031CC00B" w:rsidR="00DD0EE7" w:rsidRPr="00A412AD" w:rsidRDefault="000B64EE" w:rsidP="00F01C25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</w:pP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“</w:t>
      </w:r>
      <w:r w:rsidR="00137CA9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S</w:t>
      </w:r>
      <w:r w:rsidR="00DD0EE7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tudents</w:t>
      </w:r>
      <w:r w:rsidR="00137CA9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have </w:t>
      </w:r>
      <w:r w:rsidR="00BF347A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traditionally</w:t>
      </w:r>
      <w:r w:rsidR="00137CA9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</w:t>
      </w:r>
      <w:r w:rsidR="00011ACA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been responsible for </w:t>
      </w:r>
      <w:r w:rsidR="00137CA9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purchas</w:t>
      </w:r>
      <w:r w:rsidR="00011ACA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ing</w:t>
      </w:r>
      <w:r w:rsidR="00137CA9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</w:t>
      </w:r>
      <w:r w:rsidR="00DD0EE7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print versions of their required reading material</w:t>
      </w:r>
      <w:r w:rsidR="00011ACA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. </w:t>
      </w:r>
      <w:r w:rsidR="0075767D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However,</w:t>
      </w:r>
      <w:r w:rsidR="00011ACA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the onus is now on </w:t>
      </w:r>
      <w:r w:rsidR="00DD0EE7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libraries </w:t>
      </w:r>
      <w:r w:rsidR="00011ACA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to</w:t>
      </w:r>
      <w:r w:rsidR="00DD0EE7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</w:t>
      </w:r>
      <w:r w:rsidR="00011ACA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respond to</w:t>
      </w:r>
      <w:r w:rsidR="00137CA9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</w:t>
      </w:r>
      <w:r w:rsidR="00DD0EE7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the </w:t>
      </w:r>
      <w:r w:rsidR="00011ACA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rising </w:t>
      </w:r>
      <w:r w:rsidR="00DD0EE7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demand for e</w:t>
      </w:r>
      <w:r w:rsidR="003619E3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-</w:t>
      </w:r>
      <w:r w:rsidR="00DD0EE7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books.</w:t>
      </w: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”</w:t>
      </w:r>
    </w:p>
    <w:p w14:paraId="0EB53B23" w14:textId="77777777" w:rsidR="005155CC" w:rsidRPr="00A412AD" w:rsidRDefault="005155CC" w:rsidP="00F01C25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</w:pPr>
    </w:p>
    <w:p w14:paraId="228B1C20" w14:textId="27CE15D6" w:rsidR="00860017" w:rsidRPr="00A412AD" w:rsidRDefault="0075767D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The ability to</w:t>
      </w:r>
      <w:r w:rsidR="00703096" w:rsidRPr="00A412AD">
        <w:rPr>
          <w:rFonts w:ascii="Segoe UI" w:hAnsi="Segoe UI" w:cs="Segoe UI"/>
          <w:lang w:val="en-GB"/>
        </w:rPr>
        <w:t xml:space="preserve"> access</w:t>
      </w:r>
      <w:r w:rsidR="004039F7" w:rsidRPr="00A412AD">
        <w:rPr>
          <w:rFonts w:ascii="Segoe UI" w:hAnsi="Segoe UI" w:cs="Segoe UI"/>
          <w:lang w:val="en-GB"/>
        </w:rPr>
        <w:t xml:space="preserve"> e</w:t>
      </w:r>
      <w:r w:rsidR="00C51B55" w:rsidRPr="00A412AD">
        <w:rPr>
          <w:rFonts w:ascii="Segoe UI" w:hAnsi="Segoe UI" w:cs="Segoe UI"/>
          <w:lang w:val="en-GB"/>
        </w:rPr>
        <w:t>lectronic</w:t>
      </w:r>
      <w:r w:rsidR="00AB0CB5" w:rsidRPr="00A412AD">
        <w:rPr>
          <w:rFonts w:ascii="Segoe UI" w:hAnsi="Segoe UI" w:cs="Segoe UI"/>
          <w:lang w:val="en-GB"/>
        </w:rPr>
        <w:t xml:space="preserve"> </w:t>
      </w:r>
      <w:r w:rsidR="00F74E6D" w:rsidRPr="00A412AD">
        <w:rPr>
          <w:rFonts w:ascii="Segoe UI" w:hAnsi="Segoe UI" w:cs="Segoe UI"/>
          <w:lang w:val="en-GB"/>
        </w:rPr>
        <w:t>content</w:t>
      </w:r>
      <w:r w:rsidR="00AB0CB5" w:rsidRPr="00A412AD">
        <w:rPr>
          <w:rFonts w:ascii="Segoe UI" w:hAnsi="Segoe UI" w:cs="Segoe UI"/>
          <w:lang w:val="en-GB"/>
        </w:rPr>
        <w:t xml:space="preserve"> has </w:t>
      </w:r>
      <w:r w:rsidR="00F74E6D" w:rsidRPr="00A412AD">
        <w:rPr>
          <w:rFonts w:ascii="Segoe UI" w:hAnsi="Segoe UI" w:cs="Segoe UI"/>
          <w:lang w:val="en-GB"/>
        </w:rPr>
        <w:t xml:space="preserve">become </w:t>
      </w:r>
      <w:r w:rsidR="00275FF4" w:rsidRPr="00A412AD">
        <w:rPr>
          <w:rFonts w:ascii="Segoe UI" w:hAnsi="Segoe UI" w:cs="Segoe UI"/>
          <w:lang w:val="en-GB"/>
        </w:rPr>
        <w:t xml:space="preserve">increasingly </w:t>
      </w:r>
      <w:r w:rsidR="00F74E6D" w:rsidRPr="00A412AD">
        <w:rPr>
          <w:rFonts w:ascii="Segoe UI" w:hAnsi="Segoe UI" w:cs="Segoe UI"/>
          <w:lang w:val="en-GB"/>
        </w:rPr>
        <w:t>important</w:t>
      </w:r>
      <w:r w:rsidR="00AB0CB5" w:rsidRPr="00A412AD">
        <w:rPr>
          <w:rFonts w:ascii="Segoe UI" w:hAnsi="Segoe UI" w:cs="Segoe UI"/>
          <w:lang w:val="en-GB"/>
        </w:rPr>
        <w:t xml:space="preserve"> since the Covid-19 lockdown</w:t>
      </w:r>
      <w:r w:rsidR="00BF347A" w:rsidRPr="00A412AD">
        <w:rPr>
          <w:rFonts w:ascii="Segoe UI" w:hAnsi="Segoe UI" w:cs="Segoe UI"/>
          <w:lang w:val="en-GB"/>
        </w:rPr>
        <w:t>s</w:t>
      </w:r>
      <w:r w:rsidR="00AB0CB5" w:rsidRPr="00A412AD">
        <w:rPr>
          <w:rFonts w:ascii="Segoe UI" w:hAnsi="Segoe UI" w:cs="Segoe UI"/>
          <w:lang w:val="en-GB"/>
        </w:rPr>
        <w:t xml:space="preserve">. </w:t>
      </w:r>
      <w:r w:rsidR="00F1517D" w:rsidRPr="00A412AD">
        <w:rPr>
          <w:rFonts w:ascii="Segoe UI" w:hAnsi="Segoe UI" w:cs="Segoe UI"/>
          <w:lang w:val="en-GB"/>
        </w:rPr>
        <w:t>But</w:t>
      </w:r>
      <w:r w:rsidR="00F74E6D" w:rsidRPr="00A412AD">
        <w:rPr>
          <w:rFonts w:ascii="Segoe UI" w:hAnsi="Segoe UI" w:cs="Segoe UI"/>
          <w:lang w:val="en-GB"/>
        </w:rPr>
        <w:t xml:space="preserve"> libraries experience difficulties </w:t>
      </w:r>
      <w:r w:rsidR="00BF347A" w:rsidRPr="00A412AD">
        <w:rPr>
          <w:rFonts w:ascii="Segoe UI" w:hAnsi="Segoe UI" w:cs="Segoe UI"/>
          <w:lang w:val="en-GB"/>
        </w:rPr>
        <w:t xml:space="preserve">when trying to </w:t>
      </w:r>
      <w:r w:rsidR="00F74E6D" w:rsidRPr="00A412AD">
        <w:rPr>
          <w:rFonts w:ascii="Segoe UI" w:hAnsi="Segoe UI" w:cs="Segoe UI"/>
          <w:lang w:val="en-GB"/>
        </w:rPr>
        <w:t xml:space="preserve">meet </w:t>
      </w:r>
      <w:r w:rsidR="004039F7" w:rsidRPr="00A412AD">
        <w:rPr>
          <w:rFonts w:ascii="Segoe UI" w:hAnsi="Segoe UI" w:cs="Segoe UI"/>
          <w:lang w:val="en-GB"/>
        </w:rPr>
        <w:t xml:space="preserve">the </w:t>
      </w:r>
      <w:r w:rsidR="00F74E6D" w:rsidRPr="00A412AD">
        <w:rPr>
          <w:rFonts w:ascii="Segoe UI" w:hAnsi="Segoe UI" w:cs="Segoe UI"/>
          <w:lang w:val="en-GB"/>
        </w:rPr>
        <w:t>ris</w:t>
      </w:r>
      <w:r w:rsidR="004039F7" w:rsidRPr="00A412AD">
        <w:rPr>
          <w:rFonts w:ascii="Segoe UI" w:hAnsi="Segoe UI" w:cs="Segoe UI"/>
          <w:lang w:val="en-GB"/>
        </w:rPr>
        <w:t>ing</w:t>
      </w:r>
      <w:r w:rsidR="00275FF4" w:rsidRPr="00A412AD">
        <w:rPr>
          <w:rFonts w:ascii="Segoe UI" w:hAnsi="Segoe UI" w:cs="Segoe UI"/>
          <w:lang w:val="en-GB"/>
        </w:rPr>
        <w:t xml:space="preserve"> demand </w:t>
      </w:r>
      <w:r w:rsidR="004039F7" w:rsidRPr="00A412AD">
        <w:rPr>
          <w:rFonts w:ascii="Segoe UI" w:hAnsi="Segoe UI" w:cs="Segoe UI"/>
          <w:lang w:val="en-GB"/>
        </w:rPr>
        <w:t>for e</w:t>
      </w:r>
      <w:r w:rsidR="003619E3" w:rsidRPr="00A412AD">
        <w:rPr>
          <w:rFonts w:ascii="Segoe UI" w:hAnsi="Segoe UI" w:cs="Segoe UI"/>
          <w:lang w:val="en-GB"/>
        </w:rPr>
        <w:t>-</w:t>
      </w:r>
      <w:r w:rsidR="004039F7" w:rsidRPr="00A412AD">
        <w:rPr>
          <w:rFonts w:ascii="Segoe UI" w:hAnsi="Segoe UI" w:cs="Segoe UI"/>
          <w:lang w:val="en-GB"/>
        </w:rPr>
        <w:t>book</w:t>
      </w:r>
      <w:r w:rsidR="003619E3" w:rsidRPr="00A412AD">
        <w:rPr>
          <w:rFonts w:ascii="Segoe UI" w:hAnsi="Segoe UI" w:cs="Segoe UI"/>
          <w:lang w:val="en-GB"/>
        </w:rPr>
        <w:t>s</w:t>
      </w:r>
      <w:r w:rsidR="004039F7" w:rsidRPr="00A412AD">
        <w:rPr>
          <w:rFonts w:ascii="Segoe UI" w:hAnsi="Segoe UI" w:cs="Segoe UI"/>
          <w:lang w:val="en-GB"/>
        </w:rPr>
        <w:t xml:space="preserve"> </w:t>
      </w:r>
      <w:r w:rsidR="007C43BE" w:rsidRPr="00A412AD">
        <w:rPr>
          <w:rFonts w:ascii="Segoe UI" w:hAnsi="Segoe UI" w:cs="Segoe UI"/>
          <w:lang w:val="en-GB"/>
        </w:rPr>
        <w:t xml:space="preserve">because of </w:t>
      </w:r>
      <w:r w:rsidR="00275FF4" w:rsidRPr="00A412AD">
        <w:rPr>
          <w:rFonts w:ascii="Segoe UI" w:hAnsi="Segoe UI" w:cs="Segoe UI"/>
          <w:lang w:val="en-GB"/>
        </w:rPr>
        <w:t xml:space="preserve">developments in publishing. Academic </w:t>
      </w:r>
      <w:r w:rsidR="00653AD3" w:rsidRPr="00A412AD">
        <w:rPr>
          <w:rFonts w:ascii="Segoe UI" w:hAnsi="Segoe UI" w:cs="Segoe UI"/>
          <w:lang w:val="en-GB"/>
        </w:rPr>
        <w:t>libraries</w:t>
      </w:r>
      <w:r w:rsidR="00275FF4" w:rsidRPr="00A412AD">
        <w:rPr>
          <w:rFonts w:ascii="Segoe UI" w:hAnsi="Segoe UI" w:cs="Segoe UI"/>
          <w:lang w:val="en-GB"/>
        </w:rPr>
        <w:t xml:space="preserve"> </w:t>
      </w:r>
      <w:r w:rsidR="00137CA9" w:rsidRPr="00A412AD">
        <w:rPr>
          <w:rFonts w:ascii="Segoe UI" w:hAnsi="Segoe UI" w:cs="Segoe UI"/>
          <w:lang w:val="en-GB"/>
        </w:rPr>
        <w:t>find</w:t>
      </w:r>
      <w:r w:rsidR="00275FF4" w:rsidRPr="00A412AD">
        <w:rPr>
          <w:rFonts w:ascii="Segoe UI" w:hAnsi="Segoe UI" w:cs="Segoe UI"/>
          <w:lang w:val="en-GB"/>
        </w:rPr>
        <w:t xml:space="preserve"> themselves stuck between </w:t>
      </w:r>
      <w:r w:rsidR="003619E3" w:rsidRPr="00A412AD">
        <w:rPr>
          <w:rFonts w:ascii="Segoe UI" w:hAnsi="Segoe UI" w:cs="Segoe UI"/>
          <w:lang w:val="en-GB"/>
        </w:rPr>
        <w:t>user needs</w:t>
      </w:r>
      <w:r w:rsidR="00275FF4" w:rsidRPr="00A412AD">
        <w:rPr>
          <w:rFonts w:ascii="Segoe UI" w:hAnsi="Segoe UI" w:cs="Segoe UI"/>
          <w:lang w:val="en-GB"/>
        </w:rPr>
        <w:t xml:space="preserve"> and </w:t>
      </w:r>
      <w:r w:rsidR="006436D3" w:rsidRPr="00A412AD">
        <w:rPr>
          <w:rFonts w:ascii="Segoe UI" w:hAnsi="Segoe UI" w:cs="Segoe UI"/>
          <w:lang w:val="en-GB"/>
        </w:rPr>
        <w:t>restrictions</w:t>
      </w:r>
      <w:r w:rsidR="00275FF4" w:rsidRPr="00A412AD">
        <w:rPr>
          <w:rFonts w:ascii="Segoe UI" w:hAnsi="Segoe UI" w:cs="Segoe UI"/>
          <w:lang w:val="en-GB"/>
        </w:rPr>
        <w:t xml:space="preserve"> </w:t>
      </w:r>
      <w:r w:rsidR="00E279C6" w:rsidRPr="00A412AD">
        <w:rPr>
          <w:rFonts w:ascii="Segoe UI" w:hAnsi="Segoe UI" w:cs="Segoe UI"/>
          <w:lang w:val="en-GB"/>
        </w:rPr>
        <w:t>imposed by publishers</w:t>
      </w:r>
      <w:r w:rsidR="00275FF4" w:rsidRPr="00A412AD">
        <w:rPr>
          <w:rFonts w:ascii="Segoe UI" w:hAnsi="Segoe UI" w:cs="Segoe UI"/>
          <w:lang w:val="en-GB"/>
        </w:rPr>
        <w:t xml:space="preserve">. Although there </w:t>
      </w:r>
      <w:r w:rsidR="00137CA9" w:rsidRPr="00A412AD">
        <w:rPr>
          <w:rFonts w:ascii="Segoe UI" w:hAnsi="Segoe UI" w:cs="Segoe UI"/>
          <w:lang w:val="en-GB"/>
        </w:rPr>
        <w:t xml:space="preserve">are definite </w:t>
      </w:r>
      <w:r w:rsidR="00275FF4" w:rsidRPr="00A412AD">
        <w:rPr>
          <w:rFonts w:ascii="Segoe UI" w:hAnsi="Segoe UI" w:cs="Segoe UI"/>
          <w:lang w:val="en-GB"/>
        </w:rPr>
        <w:t xml:space="preserve">advantages to </w:t>
      </w:r>
      <w:r w:rsidR="00C04BA4" w:rsidRPr="00A412AD">
        <w:rPr>
          <w:rFonts w:ascii="Segoe UI" w:hAnsi="Segoe UI" w:cs="Segoe UI"/>
          <w:lang w:val="en-GB"/>
        </w:rPr>
        <w:t>e</w:t>
      </w:r>
      <w:r w:rsidR="003619E3" w:rsidRPr="00A412AD">
        <w:rPr>
          <w:rFonts w:ascii="Segoe UI" w:hAnsi="Segoe UI" w:cs="Segoe UI"/>
          <w:lang w:val="en-GB"/>
        </w:rPr>
        <w:t>-</w:t>
      </w:r>
      <w:r w:rsidR="00C04BA4" w:rsidRPr="00A412AD">
        <w:rPr>
          <w:rFonts w:ascii="Segoe UI" w:hAnsi="Segoe UI" w:cs="Segoe UI"/>
          <w:lang w:val="en-GB"/>
        </w:rPr>
        <w:t>book</w:t>
      </w:r>
      <w:r w:rsidR="00275FF4" w:rsidRPr="00A412AD">
        <w:rPr>
          <w:rFonts w:ascii="Segoe UI" w:hAnsi="Segoe UI" w:cs="Segoe UI"/>
          <w:lang w:val="en-GB"/>
        </w:rPr>
        <w:t>s and demand is soaring,</w:t>
      </w:r>
      <w:r w:rsidR="00351AD6" w:rsidRPr="00A412AD">
        <w:rPr>
          <w:rFonts w:ascii="Segoe UI" w:hAnsi="Segoe UI" w:cs="Segoe UI"/>
          <w:lang w:val="en-GB"/>
        </w:rPr>
        <w:t xml:space="preserve"> </w:t>
      </w:r>
      <w:r w:rsidR="007C43BE" w:rsidRPr="00A412AD">
        <w:rPr>
          <w:rFonts w:ascii="Segoe UI" w:hAnsi="Segoe UI" w:cs="Segoe UI"/>
          <w:lang w:val="en-GB"/>
        </w:rPr>
        <w:t xml:space="preserve">facilitating student access </w:t>
      </w:r>
      <w:r w:rsidR="00137CA9" w:rsidRPr="00A412AD">
        <w:rPr>
          <w:rFonts w:ascii="Segoe UI" w:hAnsi="Segoe UI" w:cs="Segoe UI"/>
          <w:lang w:val="en-GB"/>
        </w:rPr>
        <w:t>is problematic</w:t>
      </w:r>
      <w:r w:rsidR="007C43BE" w:rsidRPr="00A412AD">
        <w:rPr>
          <w:rFonts w:ascii="Segoe UI" w:hAnsi="Segoe UI" w:cs="Segoe UI"/>
          <w:lang w:val="en-GB"/>
        </w:rPr>
        <w:t xml:space="preserve">, not least </w:t>
      </w:r>
      <w:r w:rsidR="00643E6A" w:rsidRPr="00A412AD">
        <w:rPr>
          <w:rFonts w:ascii="Segoe UI" w:hAnsi="Segoe UI" w:cs="Segoe UI"/>
          <w:lang w:val="en-GB"/>
        </w:rPr>
        <w:t>due to</w:t>
      </w:r>
      <w:r w:rsidR="007C43BE" w:rsidRPr="00A412AD">
        <w:rPr>
          <w:rFonts w:ascii="Segoe UI" w:hAnsi="Segoe UI" w:cs="Segoe UI"/>
          <w:lang w:val="en-GB"/>
        </w:rPr>
        <w:t xml:space="preserve"> </w:t>
      </w:r>
      <w:r w:rsidR="00351AD6" w:rsidRPr="00A412AD">
        <w:rPr>
          <w:rFonts w:ascii="Segoe UI" w:hAnsi="Segoe UI" w:cs="Segoe UI"/>
          <w:lang w:val="en-GB"/>
        </w:rPr>
        <w:t>negative price development</w:t>
      </w:r>
      <w:r w:rsidR="007C43BE" w:rsidRPr="00A412AD">
        <w:rPr>
          <w:rFonts w:ascii="Segoe UI" w:hAnsi="Segoe UI" w:cs="Segoe UI"/>
          <w:lang w:val="en-GB"/>
        </w:rPr>
        <w:t>s</w:t>
      </w:r>
      <w:r w:rsidR="00351AD6" w:rsidRPr="00A412AD">
        <w:rPr>
          <w:rFonts w:ascii="Segoe UI" w:hAnsi="Segoe UI" w:cs="Segoe UI"/>
          <w:lang w:val="en-GB"/>
        </w:rPr>
        <w:t xml:space="preserve">, </w:t>
      </w:r>
      <w:r w:rsidR="00CB2E12" w:rsidRPr="00A412AD">
        <w:rPr>
          <w:rFonts w:ascii="Segoe UI" w:hAnsi="Segoe UI" w:cs="Segoe UI"/>
          <w:lang w:val="en-GB"/>
        </w:rPr>
        <w:t>usage restrictions</w:t>
      </w:r>
      <w:r w:rsidR="00351AD6" w:rsidRPr="00A412AD">
        <w:rPr>
          <w:rFonts w:ascii="Segoe UI" w:hAnsi="Segoe UI" w:cs="Segoe UI"/>
          <w:lang w:val="en-GB"/>
        </w:rPr>
        <w:t xml:space="preserve"> and often</w:t>
      </w:r>
      <w:r w:rsidR="007C43BE" w:rsidRPr="00A412AD">
        <w:rPr>
          <w:rFonts w:ascii="Segoe UI" w:hAnsi="Segoe UI" w:cs="Segoe UI"/>
          <w:lang w:val="en-GB"/>
        </w:rPr>
        <w:t xml:space="preserve"> </w:t>
      </w:r>
      <w:r w:rsidR="00351AD6" w:rsidRPr="00A412AD">
        <w:rPr>
          <w:rFonts w:ascii="Segoe UI" w:hAnsi="Segoe UI" w:cs="Segoe UI"/>
          <w:lang w:val="en-GB"/>
        </w:rPr>
        <w:t xml:space="preserve">insufficient availability. </w:t>
      </w:r>
      <w:r w:rsidR="007C43BE" w:rsidRPr="00AC4955">
        <w:rPr>
          <w:rFonts w:ascii="Segoe UI" w:hAnsi="Segoe UI" w:cs="Segoe UI"/>
          <w:lang w:val="en-GB"/>
        </w:rPr>
        <w:t xml:space="preserve">A </w:t>
      </w:r>
      <w:r w:rsidR="00F8235B" w:rsidRPr="00AC4955">
        <w:rPr>
          <w:rFonts w:ascii="Segoe UI" w:hAnsi="Segoe UI" w:cs="Segoe UI"/>
          <w:lang w:val="en-GB"/>
        </w:rPr>
        <w:t>mere</w:t>
      </w:r>
      <w:r w:rsidR="00351AD6" w:rsidRPr="00AC4955">
        <w:rPr>
          <w:rFonts w:ascii="Segoe UI" w:hAnsi="Segoe UI" w:cs="Segoe UI"/>
          <w:lang w:val="en-GB"/>
        </w:rPr>
        <w:t xml:space="preserve"> fraction of </w:t>
      </w:r>
      <w:r w:rsidR="00CB2E12" w:rsidRPr="00AC4955">
        <w:rPr>
          <w:rFonts w:ascii="Segoe UI" w:hAnsi="Segoe UI" w:cs="Segoe UI"/>
          <w:lang w:val="en-GB"/>
        </w:rPr>
        <w:t>recommended literature</w:t>
      </w:r>
      <w:r w:rsidR="00351AD6" w:rsidRPr="00AC4955">
        <w:rPr>
          <w:rFonts w:ascii="Segoe UI" w:hAnsi="Segoe UI" w:cs="Segoe UI"/>
          <w:lang w:val="en-GB"/>
        </w:rPr>
        <w:t xml:space="preserve"> is available </w:t>
      </w:r>
      <w:r w:rsidR="00FE7464" w:rsidRPr="00AC4955">
        <w:rPr>
          <w:rFonts w:ascii="Segoe UI" w:hAnsi="Segoe UI" w:cs="Segoe UI"/>
          <w:lang w:val="en-GB"/>
        </w:rPr>
        <w:t>to</w:t>
      </w:r>
      <w:r w:rsidR="00860017" w:rsidRPr="00AC4955">
        <w:rPr>
          <w:rFonts w:ascii="Segoe UI" w:hAnsi="Segoe UI" w:cs="Segoe UI"/>
          <w:lang w:val="en-GB"/>
        </w:rPr>
        <w:t xml:space="preserve"> libraries </w:t>
      </w:r>
      <w:r w:rsidR="00351AD6" w:rsidRPr="00AC4955">
        <w:rPr>
          <w:rFonts w:ascii="Segoe UI" w:hAnsi="Segoe UI" w:cs="Segoe UI"/>
          <w:lang w:val="en-GB"/>
        </w:rPr>
        <w:t xml:space="preserve">in </w:t>
      </w:r>
      <w:r w:rsidR="00C51B55" w:rsidRPr="00AC4955">
        <w:rPr>
          <w:rFonts w:ascii="Segoe UI" w:hAnsi="Segoe UI" w:cs="Segoe UI"/>
          <w:lang w:val="en-GB"/>
        </w:rPr>
        <w:t>electronic</w:t>
      </w:r>
      <w:r w:rsidR="00351AD6" w:rsidRPr="00AC4955">
        <w:rPr>
          <w:rFonts w:ascii="Segoe UI" w:hAnsi="Segoe UI" w:cs="Segoe UI"/>
          <w:lang w:val="en-GB"/>
        </w:rPr>
        <w:t xml:space="preserve"> form</w:t>
      </w:r>
      <w:r w:rsidR="00F8235B" w:rsidRPr="00AC4955">
        <w:rPr>
          <w:rFonts w:ascii="Segoe UI" w:hAnsi="Segoe UI" w:cs="Segoe UI"/>
          <w:lang w:val="en-GB"/>
        </w:rPr>
        <w:t xml:space="preserve">, which </w:t>
      </w:r>
      <w:r w:rsidR="00DF3F5D" w:rsidRPr="00AC4955">
        <w:rPr>
          <w:rFonts w:ascii="Segoe UI" w:hAnsi="Segoe UI" w:cs="Segoe UI"/>
          <w:lang w:val="en-GB"/>
        </w:rPr>
        <w:t>hinders</w:t>
      </w:r>
      <w:r w:rsidR="00866F71" w:rsidRPr="00AC4955">
        <w:rPr>
          <w:rFonts w:ascii="Segoe UI" w:hAnsi="Segoe UI" w:cs="Segoe UI"/>
          <w:lang w:val="en-GB"/>
        </w:rPr>
        <w:t xml:space="preserve"> </w:t>
      </w:r>
      <w:r w:rsidR="009E40FB" w:rsidRPr="00AC4955">
        <w:rPr>
          <w:rFonts w:ascii="Segoe UI" w:hAnsi="Segoe UI" w:cs="Segoe UI"/>
          <w:lang w:val="en-GB"/>
        </w:rPr>
        <w:t>the</w:t>
      </w:r>
      <w:r w:rsidR="00866F71" w:rsidRPr="00AC4955">
        <w:rPr>
          <w:rFonts w:ascii="Segoe UI" w:hAnsi="Segoe UI" w:cs="Segoe UI"/>
          <w:lang w:val="en-GB"/>
        </w:rPr>
        <w:t xml:space="preserve"> goal of building</w:t>
      </w:r>
      <w:r w:rsidR="00866F71" w:rsidRPr="00A412AD">
        <w:rPr>
          <w:rFonts w:ascii="Segoe UI" w:hAnsi="Segoe UI" w:cs="Segoe UI"/>
          <w:lang w:val="en-GB"/>
        </w:rPr>
        <w:t xml:space="preserve"> a sustainable collection</w:t>
      </w:r>
      <w:r w:rsidR="00CB4846" w:rsidRPr="00A412AD">
        <w:rPr>
          <w:rFonts w:ascii="Segoe UI" w:hAnsi="Segoe UI" w:cs="Segoe UI"/>
          <w:lang w:val="en-GB"/>
        </w:rPr>
        <w:t>.</w:t>
      </w:r>
      <w:r w:rsidR="00694D55" w:rsidRPr="00A412AD">
        <w:rPr>
          <w:rFonts w:ascii="Segoe UI" w:hAnsi="Segoe UI" w:cs="Segoe UI"/>
          <w:lang w:val="en-GB"/>
        </w:rPr>
        <w:t xml:space="preserve"> </w:t>
      </w:r>
    </w:p>
    <w:p w14:paraId="5EC73ACC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341BB54B" w14:textId="56A90E51" w:rsidR="00002B1E" w:rsidRPr="00A412AD" w:rsidRDefault="00F8235B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Demand for</w:t>
      </w:r>
      <w:r w:rsidR="00694D55" w:rsidRPr="00A412AD">
        <w:rPr>
          <w:rFonts w:ascii="Segoe UI" w:hAnsi="Segoe UI" w:cs="Segoe UI"/>
          <w:lang w:val="en-GB"/>
        </w:rPr>
        <w:t xml:space="preserve"> e-textbook</w:t>
      </w:r>
      <w:r w:rsidRPr="00A412AD">
        <w:rPr>
          <w:rFonts w:ascii="Segoe UI" w:hAnsi="Segoe UI" w:cs="Segoe UI"/>
          <w:lang w:val="en-GB"/>
        </w:rPr>
        <w:t xml:space="preserve">s has </w:t>
      </w:r>
      <w:r w:rsidR="006C207C" w:rsidRPr="00A412AD">
        <w:rPr>
          <w:rFonts w:ascii="Segoe UI" w:hAnsi="Segoe UI" w:cs="Segoe UI"/>
          <w:lang w:val="en-GB"/>
        </w:rPr>
        <w:t xml:space="preserve">also </w:t>
      </w:r>
      <w:r w:rsidRPr="00A412AD">
        <w:rPr>
          <w:rFonts w:ascii="Segoe UI" w:hAnsi="Segoe UI" w:cs="Segoe UI"/>
          <w:lang w:val="en-GB"/>
        </w:rPr>
        <w:t>been rising steadily</w:t>
      </w:r>
      <w:r w:rsidR="00694D55" w:rsidRPr="00A412AD">
        <w:rPr>
          <w:rFonts w:ascii="Segoe UI" w:hAnsi="Segoe UI" w:cs="Segoe UI"/>
          <w:lang w:val="en-GB"/>
        </w:rPr>
        <w:t xml:space="preserve">, </w:t>
      </w:r>
      <w:r w:rsidR="006C207C" w:rsidRPr="00A412AD">
        <w:rPr>
          <w:rFonts w:ascii="Segoe UI" w:hAnsi="Segoe UI" w:cs="Segoe UI"/>
          <w:lang w:val="en-GB"/>
        </w:rPr>
        <w:t xml:space="preserve">again </w:t>
      </w:r>
      <w:r w:rsidR="0083431A" w:rsidRPr="00A412AD">
        <w:rPr>
          <w:rFonts w:ascii="Segoe UI" w:hAnsi="Segoe UI" w:cs="Segoe UI"/>
          <w:lang w:val="en-GB"/>
        </w:rPr>
        <w:t>mainly since</w:t>
      </w:r>
      <w:r w:rsidR="00EE3374" w:rsidRPr="00A412AD">
        <w:rPr>
          <w:rFonts w:ascii="Segoe UI" w:hAnsi="Segoe UI" w:cs="Segoe UI"/>
          <w:lang w:val="en-GB"/>
        </w:rPr>
        <w:t xml:space="preserve"> the pandemic, with the </w:t>
      </w:r>
      <w:r w:rsidRPr="00A412AD">
        <w:rPr>
          <w:rFonts w:ascii="Segoe UI" w:hAnsi="Segoe UI" w:cs="Segoe UI"/>
          <w:lang w:val="en-GB"/>
        </w:rPr>
        <w:t>price</w:t>
      </w:r>
      <w:r w:rsidR="00EE3374" w:rsidRPr="00A412AD">
        <w:rPr>
          <w:rFonts w:ascii="Segoe UI" w:hAnsi="Segoe UI" w:cs="Segoe UI"/>
          <w:lang w:val="en-GB"/>
        </w:rPr>
        <w:t xml:space="preserve"> of </w:t>
      </w:r>
      <w:r w:rsidRPr="00A412AD">
        <w:rPr>
          <w:rFonts w:ascii="Segoe UI" w:hAnsi="Segoe UI" w:cs="Segoe UI"/>
          <w:lang w:val="en-GB"/>
        </w:rPr>
        <w:t xml:space="preserve">some </w:t>
      </w:r>
      <w:r w:rsidR="00EE3374" w:rsidRPr="00A412AD">
        <w:rPr>
          <w:rFonts w:ascii="Segoe UI" w:hAnsi="Segoe UI" w:cs="Segoe UI"/>
          <w:lang w:val="en-GB"/>
        </w:rPr>
        <w:t>books</w:t>
      </w:r>
      <w:r w:rsidR="00CB2E12" w:rsidRPr="00A412AD">
        <w:rPr>
          <w:rFonts w:ascii="Segoe UI" w:hAnsi="Segoe UI" w:cs="Segoe UI"/>
          <w:lang w:val="en-GB"/>
        </w:rPr>
        <w:t xml:space="preserve"> tending</w:t>
      </w:r>
      <w:r w:rsidR="00EE3374" w:rsidRPr="00A412AD">
        <w:rPr>
          <w:rFonts w:ascii="Segoe UI" w:hAnsi="Segoe UI" w:cs="Segoe UI"/>
          <w:lang w:val="en-GB"/>
        </w:rPr>
        <w:t xml:space="preserve"> to the extreme </w:t>
      </w:r>
      <w:r w:rsidR="00CB2E12" w:rsidRPr="00A412AD">
        <w:rPr>
          <w:rFonts w:ascii="Segoe UI" w:hAnsi="Segoe UI" w:cs="Segoe UI"/>
          <w:lang w:val="en-GB"/>
        </w:rPr>
        <w:t xml:space="preserve">– </w:t>
      </w:r>
      <w:r w:rsidRPr="00A412AD">
        <w:rPr>
          <w:rFonts w:ascii="Segoe UI" w:hAnsi="Segoe UI" w:cs="Segoe UI"/>
          <w:lang w:val="en-GB"/>
        </w:rPr>
        <w:t xml:space="preserve">in </w:t>
      </w:r>
      <w:r w:rsidR="00321E00" w:rsidRPr="00A412AD">
        <w:rPr>
          <w:rFonts w:ascii="Segoe UI" w:hAnsi="Segoe UI" w:cs="Segoe UI"/>
          <w:lang w:val="en-GB"/>
        </w:rPr>
        <w:t xml:space="preserve">certain </w:t>
      </w:r>
      <w:r w:rsidRPr="00A412AD">
        <w:rPr>
          <w:rFonts w:ascii="Segoe UI" w:hAnsi="Segoe UI" w:cs="Segoe UI"/>
          <w:lang w:val="en-GB"/>
        </w:rPr>
        <w:t xml:space="preserve">cases, reaching more than </w:t>
      </w:r>
      <w:r w:rsidR="00B530D5">
        <w:rPr>
          <w:rFonts w:ascii="Segoe UI" w:hAnsi="Segoe UI" w:cs="Segoe UI"/>
          <w:lang w:val="en-GB"/>
        </w:rPr>
        <w:t>€</w:t>
      </w:r>
      <w:r w:rsidR="00EE3374" w:rsidRPr="00A412AD">
        <w:rPr>
          <w:rFonts w:ascii="Segoe UI" w:hAnsi="Segoe UI" w:cs="Segoe UI"/>
          <w:lang w:val="en-GB"/>
        </w:rPr>
        <w:t>1</w:t>
      </w:r>
      <w:r w:rsidRPr="00A412AD">
        <w:rPr>
          <w:rFonts w:ascii="Segoe UI" w:hAnsi="Segoe UI" w:cs="Segoe UI"/>
          <w:lang w:val="en-GB"/>
        </w:rPr>
        <w:t>,</w:t>
      </w:r>
      <w:r w:rsidR="00EE3374" w:rsidRPr="00A412AD">
        <w:rPr>
          <w:rFonts w:ascii="Segoe UI" w:hAnsi="Segoe UI" w:cs="Segoe UI"/>
          <w:lang w:val="en-GB"/>
        </w:rPr>
        <w:t xml:space="preserve">000. </w:t>
      </w:r>
      <w:r w:rsidRPr="00A412AD">
        <w:rPr>
          <w:rFonts w:ascii="Segoe UI" w:hAnsi="Segoe UI" w:cs="Segoe UI"/>
          <w:lang w:val="en-GB"/>
        </w:rPr>
        <w:t xml:space="preserve">Students have traditionally been responsible for purchasing print versions of their required reading material. </w:t>
      </w:r>
      <w:r w:rsidR="0075767D" w:rsidRPr="00A412AD">
        <w:rPr>
          <w:rFonts w:ascii="Segoe UI" w:hAnsi="Segoe UI" w:cs="Segoe UI"/>
          <w:lang w:val="en-GB"/>
        </w:rPr>
        <w:t>However, t</w:t>
      </w:r>
      <w:r w:rsidRPr="00A412AD">
        <w:rPr>
          <w:rFonts w:ascii="Segoe UI" w:hAnsi="Segoe UI" w:cs="Segoe UI"/>
          <w:lang w:val="en-GB"/>
        </w:rPr>
        <w:t>he onus is now on libraries to respond to the rising demand for e-books</w:t>
      </w:r>
      <w:r w:rsidR="00FE7464" w:rsidRPr="00A412AD">
        <w:rPr>
          <w:rFonts w:ascii="Segoe UI" w:hAnsi="Segoe UI" w:cs="Segoe UI"/>
          <w:lang w:val="en-GB"/>
        </w:rPr>
        <w:t>. This places</w:t>
      </w:r>
      <w:r w:rsidRPr="00A412AD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6465B6" w:rsidRPr="00A412AD">
        <w:rPr>
          <w:rFonts w:ascii="Segoe UI" w:hAnsi="Segoe UI" w:cs="Segoe UI"/>
          <w:lang w:val="en-GB"/>
        </w:rPr>
        <w:t>pressure on budgets.</w:t>
      </w:r>
    </w:p>
    <w:p w14:paraId="35DA99A0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6DEB24C2" w14:textId="325594EF" w:rsidR="00173202" w:rsidRPr="00AC4955" w:rsidRDefault="00173202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 xml:space="preserve">Open </w:t>
      </w:r>
      <w:r w:rsidRPr="00AC4955">
        <w:rPr>
          <w:rFonts w:ascii="Segoe UI Semibold" w:hAnsi="Segoe UI Semibold" w:cs="Segoe UI Semibold"/>
          <w:lang w:val="en-GB"/>
        </w:rPr>
        <w:t>research, open access</w:t>
      </w:r>
    </w:p>
    <w:p w14:paraId="3DDDC7A1" w14:textId="6B6190E2" w:rsidR="004D098A" w:rsidRPr="00A412AD" w:rsidRDefault="00E12F2C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t>A</w:t>
      </w:r>
      <w:r w:rsidR="00D44309" w:rsidRPr="00AC4955">
        <w:rPr>
          <w:rFonts w:ascii="Segoe UI" w:hAnsi="Segoe UI" w:cs="Segoe UI"/>
          <w:lang w:val="en-GB"/>
        </w:rPr>
        <w:t>cademic librar</w:t>
      </w:r>
      <w:r w:rsidRPr="00AC4955">
        <w:rPr>
          <w:rFonts w:ascii="Segoe UI" w:hAnsi="Segoe UI" w:cs="Segoe UI"/>
          <w:lang w:val="en-GB"/>
        </w:rPr>
        <w:t>ies</w:t>
      </w:r>
      <w:r w:rsidR="00D44309" w:rsidRPr="00AC4955">
        <w:rPr>
          <w:rFonts w:ascii="Segoe UI" w:hAnsi="Segoe UI" w:cs="Segoe UI"/>
          <w:lang w:val="en-GB"/>
        </w:rPr>
        <w:t xml:space="preserve"> </w:t>
      </w:r>
      <w:r w:rsidR="000D7086" w:rsidRPr="00AC4955">
        <w:rPr>
          <w:rFonts w:ascii="Segoe UI" w:hAnsi="Segoe UI" w:cs="Segoe UI"/>
          <w:lang w:val="en-GB"/>
        </w:rPr>
        <w:t>attempt</w:t>
      </w:r>
      <w:r w:rsidR="00D44309" w:rsidRPr="00AC4955">
        <w:rPr>
          <w:rFonts w:ascii="Segoe UI" w:hAnsi="Segoe UI" w:cs="Segoe UI"/>
          <w:lang w:val="en-GB"/>
        </w:rPr>
        <w:t xml:space="preserve"> to find the best price-quality ratio</w:t>
      </w:r>
      <w:r w:rsidR="00CB2E12" w:rsidRPr="00AC4955">
        <w:rPr>
          <w:rFonts w:ascii="Segoe UI" w:hAnsi="Segoe UI" w:cs="Segoe UI"/>
          <w:lang w:val="en-GB"/>
        </w:rPr>
        <w:t xml:space="preserve"> for </w:t>
      </w:r>
      <w:r w:rsidRPr="00AC4955">
        <w:rPr>
          <w:rFonts w:ascii="Segoe UI" w:hAnsi="Segoe UI" w:cs="Segoe UI"/>
          <w:lang w:val="en-GB"/>
        </w:rPr>
        <w:t xml:space="preserve">their </w:t>
      </w:r>
      <w:r w:rsidR="00CB2E12" w:rsidRPr="00AC4955">
        <w:rPr>
          <w:rFonts w:ascii="Segoe UI" w:hAnsi="Segoe UI" w:cs="Segoe UI"/>
          <w:lang w:val="en-GB"/>
        </w:rPr>
        <w:t>collection</w:t>
      </w:r>
      <w:r w:rsidRPr="00AC4955">
        <w:rPr>
          <w:rFonts w:ascii="Segoe UI" w:hAnsi="Segoe UI" w:cs="Segoe UI"/>
          <w:lang w:val="en-GB"/>
        </w:rPr>
        <w:t>s</w:t>
      </w:r>
      <w:r w:rsidR="00D44309" w:rsidRPr="00AC4955">
        <w:rPr>
          <w:rFonts w:ascii="Segoe UI" w:hAnsi="Segoe UI" w:cs="Segoe UI"/>
          <w:lang w:val="en-GB"/>
        </w:rPr>
        <w:t xml:space="preserve"> </w:t>
      </w:r>
      <w:r w:rsidR="00813293" w:rsidRPr="00AC4955">
        <w:rPr>
          <w:rFonts w:ascii="Segoe UI" w:hAnsi="Segoe UI" w:cs="Segoe UI"/>
          <w:lang w:val="en-GB"/>
        </w:rPr>
        <w:t xml:space="preserve">while </w:t>
      </w:r>
      <w:r w:rsidR="00D44309" w:rsidRPr="00AC4955">
        <w:rPr>
          <w:rFonts w:ascii="Segoe UI" w:hAnsi="Segoe UI" w:cs="Segoe UI"/>
          <w:lang w:val="en-GB"/>
        </w:rPr>
        <w:t>develop</w:t>
      </w:r>
      <w:r w:rsidR="00813293" w:rsidRPr="00AC4955">
        <w:rPr>
          <w:rFonts w:ascii="Segoe UI" w:hAnsi="Segoe UI" w:cs="Segoe UI"/>
          <w:lang w:val="en-GB"/>
        </w:rPr>
        <w:t>ing</w:t>
      </w:r>
      <w:r w:rsidR="00D44309" w:rsidRPr="00AC4955">
        <w:rPr>
          <w:rFonts w:ascii="Segoe UI" w:hAnsi="Segoe UI" w:cs="Segoe UI"/>
          <w:lang w:val="en-GB"/>
        </w:rPr>
        <w:t xml:space="preserve"> sustainable licen</w:t>
      </w:r>
      <w:r w:rsidR="00F1517D" w:rsidRPr="00AC4955">
        <w:rPr>
          <w:rFonts w:ascii="Segoe UI" w:hAnsi="Segoe UI" w:cs="Segoe UI"/>
          <w:lang w:val="en-GB"/>
        </w:rPr>
        <w:t>s</w:t>
      </w:r>
      <w:r w:rsidR="00D44309" w:rsidRPr="00AC4955">
        <w:rPr>
          <w:rFonts w:ascii="Segoe UI" w:hAnsi="Segoe UI" w:cs="Segoe UI"/>
          <w:lang w:val="en-GB"/>
        </w:rPr>
        <w:t xml:space="preserve">ing models </w:t>
      </w:r>
      <w:r w:rsidR="00813293" w:rsidRPr="00AC4955">
        <w:rPr>
          <w:rFonts w:ascii="Segoe UI" w:hAnsi="Segoe UI" w:cs="Segoe UI"/>
          <w:lang w:val="en-GB"/>
        </w:rPr>
        <w:t xml:space="preserve">that </w:t>
      </w:r>
      <w:r w:rsidR="00D44309" w:rsidRPr="00AC4955">
        <w:rPr>
          <w:rFonts w:ascii="Segoe UI" w:hAnsi="Segoe UI" w:cs="Segoe UI"/>
          <w:lang w:val="en-GB"/>
        </w:rPr>
        <w:t>optim</w:t>
      </w:r>
      <w:r w:rsidR="00813293" w:rsidRPr="00AC4955">
        <w:rPr>
          <w:rFonts w:ascii="Segoe UI" w:hAnsi="Segoe UI" w:cs="Segoe UI"/>
          <w:lang w:val="en-GB"/>
        </w:rPr>
        <w:t>ise</w:t>
      </w:r>
      <w:r w:rsidR="00D44309" w:rsidRPr="00AC4955">
        <w:rPr>
          <w:rFonts w:ascii="Segoe UI" w:hAnsi="Segoe UI" w:cs="Segoe UI"/>
          <w:lang w:val="en-GB"/>
        </w:rPr>
        <w:t xml:space="preserve"> usage</w:t>
      </w:r>
      <w:r w:rsidR="000D7086" w:rsidRPr="00AC4955">
        <w:rPr>
          <w:rFonts w:ascii="Segoe UI" w:hAnsi="Segoe UI" w:cs="Segoe UI"/>
          <w:lang w:val="en-GB"/>
        </w:rPr>
        <w:t xml:space="preserve"> and</w:t>
      </w:r>
      <w:r w:rsidR="00D44309" w:rsidRPr="00AC4955">
        <w:rPr>
          <w:rFonts w:ascii="Segoe UI" w:hAnsi="Segoe UI" w:cs="Segoe UI"/>
          <w:lang w:val="en-GB"/>
        </w:rPr>
        <w:t xml:space="preserve"> </w:t>
      </w:r>
      <w:r w:rsidR="00930A58" w:rsidRPr="00AC4955">
        <w:rPr>
          <w:rFonts w:ascii="Segoe UI" w:hAnsi="Segoe UI" w:cs="Segoe UI"/>
          <w:lang w:val="en-GB"/>
        </w:rPr>
        <w:t xml:space="preserve">maximise </w:t>
      </w:r>
      <w:r w:rsidR="00321E00" w:rsidRPr="00AC4955">
        <w:rPr>
          <w:rFonts w:ascii="Segoe UI" w:hAnsi="Segoe UI" w:cs="Segoe UI"/>
          <w:lang w:val="en-GB"/>
        </w:rPr>
        <w:t>(campus-wide</w:t>
      </w:r>
      <w:r w:rsidR="00321E00" w:rsidRPr="00A412AD">
        <w:rPr>
          <w:rFonts w:ascii="Segoe UI" w:hAnsi="Segoe UI" w:cs="Segoe UI"/>
          <w:lang w:val="en-GB"/>
        </w:rPr>
        <w:t xml:space="preserve">) </w:t>
      </w:r>
      <w:r w:rsidR="00D44309" w:rsidRPr="00A412AD">
        <w:rPr>
          <w:rFonts w:ascii="Segoe UI" w:hAnsi="Segoe UI" w:cs="Segoe UI"/>
          <w:lang w:val="en-GB"/>
        </w:rPr>
        <w:lastRenderedPageBreak/>
        <w:t>accessibility</w:t>
      </w:r>
      <w:r w:rsidR="00FC13D2">
        <w:rPr>
          <w:rFonts w:ascii="Segoe UI" w:hAnsi="Segoe UI" w:cs="Segoe UI"/>
          <w:lang w:val="en-GB"/>
        </w:rPr>
        <w:t>.</w:t>
      </w:r>
      <w:r w:rsidR="000D7086" w:rsidRPr="00A412AD">
        <w:rPr>
          <w:rFonts w:ascii="Segoe UI" w:hAnsi="Segoe UI" w:cs="Segoe UI"/>
          <w:lang w:val="en-GB"/>
        </w:rPr>
        <w:t xml:space="preserve"> </w:t>
      </w:r>
      <w:r w:rsidR="00FC13D2">
        <w:rPr>
          <w:rFonts w:ascii="Segoe UI" w:hAnsi="Segoe UI" w:cs="Segoe UI"/>
          <w:lang w:val="en-GB"/>
        </w:rPr>
        <w:t>T</w:t>
      </w:r>
      <w:r w:rsidR="00FC13D2" w:rsidRPr="00A412AD">
        <w:rPr>
          <w:rFonts w:ascii="Segoe UI" w:hAnsi="Segoe UI" w:cs="Segoe UI"/>
          <w:lang w:val="en-GB"/>
        </w:rPr>
        <w:t xml:space="preserve">his </w:t>
      </w:r>
      <w:r w:rsidR="000D7086" w:rsidRPr="00A412AD">
        <w:rPr>
          <w:rFonts w:ascii="Segoe UI" w:hAnsi="Segoe UI" w:cs="Segoe UI"/>
          <w:lang w:val="en-GB"/>
        </w:rPr>
        <w:t xml:space="preserve">includes </w:t>
      </w:r>
      <w:r w:rsidR="00D44309" w:rsidRPr="00A412AD">
        <w:rPr>
          <w:rFonts w:ascii="Segoe UI" w:hAnsi="Segoe UI" w:cs="Segoe UI"/>
          <w:lang w:val="en-GB"/>
        </w:rPr>
        <w:t>guarantee</w:t>
      </w:r>
      <w:r w:rsidR="000D7086" w:rsidRPr="00A412AD">
        <w:rPr>
          <w:rFonts w:ascii="Segoe UI" w:hAnsi="Segoe UI" w:cs="Segoe UI"/>
          <w:lang w:val="en-GB"/>
        </w:rPr>
        <w:t xml:space="preserve">ing </w:t>
      </w:r>
      <w:r w:rsidR="00D44309" w:rsidRPr="00A412AD">
        <w:rPr>
          <w:rFonts w:ascii="Segoe UI" w:hAnsi="Segoe UI" w:cs="Segoe UI"/>
          <w:lang w:val="en-GB"/>
        </w:rPr>
        <w:t xml:space="preserve">continuous access. </w:t>
      </w:r>
      <w:r w:rsidR="00813293" w:rsidRPr="00A412AD">
        <w:rPr>
          <w:rFonts w:ascii="Segoe UI" w:hAnsi="Segoe UI" w:cs="Segoe UI"/>
          <w:lang w:val="en-GB"/>
        </w:rPr>
        <w:t>I</w:t>
      </w:r>
      <w:r w:rsidR="00D44309" w:rsidRPr="00A412AD">
        <w:rPr>
          <w:rFonts w:ascii="Segoe UI" w:hAnsi="Segoe UI" w:cs="Segoe UI"/>
          <w:lang w:val="en-GB"/>
        </w:rPr>
        <w:t xml:space="preserve">t is </w:t>
      </w:r>
      <w:r w:rsidR="00813293" w:rsidRPr="00A412AD">
        <w:rPr>
          <w:rFonts w:ascii="Segoe UI" w:hAnsi="Segoe UI" w:cs="Segoe UI"/>
          <w:lang w:val="en-GB"/>
        </w:rPr>
        <w:t xml:space="preserve">also </w:t>
      </w:r>
      <w:r w:rsidR="00D44309" w:rsidRPr="00A412AD">
        <w:rPr>
          <w:rFonts w:ascii="Segoe UI" w:hAnsi="Segoe UI" w:cs="Segoe UI"/>
          <w:lang w:val="en-GB"/>
        </w:rPr>
        <w:t>vital</w:t>
      </w:r>
      <w:r w:rsidR="00813293" w:rsidRPr="00A412AD">
        <w:rPr>
          <w:rFonts w:ascii="Segoe UI" w:hAnsi="Segoe UI" w:cs="Segoe UI"/>
          <w:lang w:val="en-GB"/>
        </w:rPr>
        <w:t>, when</w:t>
      </w:r>
      <w:r w:rsidR="00C2179F" w:rsidRPr="00A412AD">
        <w:rPr>
          <w:rFonts w:ascii="Segoe UI" w:hAnsi="Segoe UI" w:cs="Segoe UI"/>
          <w:lang w:val="en-GB"/>
        </w:rPr>
        <w:t>ever</w:t>
      </w:r>
      <w:r w:rsidR="00813293" w:rsidRPr="00A412AD">
        <w:rPr>
          <w:rFonts w:ascii="Segoe UI" w:hAnsi="Segoe UI" w:cs="Segoe UI"/>
          <w:lang w:val="en-GB"/>
        </w:rPr>
        <w:t xml:space="preserve"> possible, </w:t>
      </w:r>
      <w:r w:rsidR="00D44309" w:rsidRPr="00A412AD">
        <w:rPr>
          <w:rFonts w:ascii="Segoe UI" w:hAnsi="Segoe UI" w:cs="Segoe UI"/>
          <w:lang w:val="en-GB"/>
        </w:rPr>
        <w:t xml:space="preserve">to </w:t>
      </w:r>
      <w:r w:rsidR="00C2179F" w:rsidRPr="00A412AD">
        <w:rPr>
          <w:rFonts w:ascii="Segoe UI" w:hAnsi="Segoe UI" w:cs="Segoe UI"/>
          <w:lang w:val="en-GB"/>
        </w:rPr>
        <w:t>ensure</w:t>
      </w:r>
      <w:r w:rsidR="00D44309" w:rsidRPr="00A412AD">
        <w:rPr>
          <w:rFonts w:ascii="Segoe UI" w:hAnsi="Segoe UI" w:cs="Segoe UI"/>
          <w:lang w:val="en-GB"/>
        </w:rPr>
        <w:t xml:space="preserve"> the collection </w:t>
      </w:r>
      <w:r w:rsidR="00C2179F" w:rsidRPr="00A412AD">
        <w:rPr>
          <w:rFonts w:ascii="Segoe UI" w:hAnsi="Segoe UI" w:cs="Segoe UI"/>
          <w:lang w:val="en-GB"/>
        </w:rPr>
        <w:t xml:space="preserve">facilitates </w:t>
      </w:r>
      <w:r w:rsidR="002977AD" w:rsidRPr="00A412AD">
        <w:rPr>
          <w:rFonts w:ascii="Segoe UI" w:hAnsi="Segoe UI" w:cs="Segoe UI"/>
          <w:lang w:val="en-GB"/>
        </w:rPr>
        <w:t xml:space="preserve">university-level </w:t>
      </w:r>
      <w:r w:rsidR="00C2179F" w:rsidRPr="00A412AD">
        <w:rPr>
          <w:rFonts w:ascii="Segoe UI" w:hAnsi="Segoe UI" w:cs="Segoe UI"/>
          <w:lang w:val="en-GB"/>
        </w:rPr>
        <w:t xml:space="preserve">knowledge </w:t>
      </w:r>
      <w:r w:rsidR="002977AD" w:rsidRPr="00A412AD">
        <w:rPr>
          <w:rFonts w:ascii="Segoe UI" w:hAnsi="Segoe UI" w:cs="Segoe UI"/>
          <w:lang w:val="en-GB"/>
        </w:rPr>
        <w:t xml:space="preserve">and resource </w:t>
      </w:r>
      <w:r w:rsidR="00C2179F" w:rsidRPr="00A412AD">
        <w:rPr>
          <w:rFonts w:ascii="Segoe UI" w:hAnsi="Segoe UI" w:cs="Segoe UI"/>
          <w:lang w:val="en-GB"/>
        </w:rPr>
        <w:t>sharing</w:t>
      </w:r>
      <w:r w:rsidR="002977AD" w:rsidRPr="00A412AD">
        <w:rPr>
          <w:rFonts w:ascii="Segoe UI" w:hAnsi="Segoe UI" w:cs="Segoe UI"/>
          <w:lang w:val="en-GB"/>
        </w:rPr>
        <w:t>,</w:t>
      </w:r>
      <w:r w:rsidR="00C2179F" w:rsidRPr="00A412AD">
        <w:rPr>
          <w:rFonts w:ascii="Segoe UI" w:hAnsi="Segoe UI" w:cs="Segoe UI"/>
          <w:lang w:val="en-GB"/>
        </w:rPr>
        <w:t xml:space="preserve"> </w:t>
      </w:r>
      <w:r w:rsidR="00D44309" w:rsidRPr="00A412AD">
        <w:rPr>
          <w:rFonts w:ascii="Segoe UI" w:hAnsi="Segoe UI" w:cs="Segoe UI"/>
          <w:lang w:val="en-GB"/>
        </w:rPr>
        <w:t xml:space="preserve">open </w:t>
      </w:r>
      <w:r w:rsidR="002977AD" w:rsidRPr="00A412AD">
        <w:rPr>
          <w:rFonts w:ascii="Segoe UI" w:hAnsi="Segoe UI" w:cs="Segoe UI"/>
          <w:lang w:val="en-GB"/>
        </w:rPr>
        <w:t xml:space="preserve">access education and open </w:t>
      </w:r>
      <w:r w:rsidR="00D44309" w:rsidRPr="00A412AD">
        <w:rPr>
          <w:rFonts w:ascii="Segoe UI" w:hAnsi="Segoe UI" w:cs="Segoe UI"/>
          <w:lang w:val="en-GB"/>
        </w:rPr>
        <w:t xml:space="preserve">research. </w:t>
      </w:r>
      <w:r w:rsidR="00704F2C" w:rsidRPr="00A412AD">
        <w:rPr>
          <w:rFonts w:ascii="Segoe UI" w:hAnsi="Segoe UI" w:cs="Segoe UI"/>
          <w:lang w:val="en-GB"/>
        </w:rPr>
        <w:t>Today</w:t>
      </w:r>
      <w:r w:rsidR="008F7CC5" w:rsidRPr="00A412AD">
        <w:rPr>
          <w:rFonts w:ascii="Segoe UI" w:hAnsi="Segoe UI" w:cs="Segoe UI"/>
          <w:lang w:val="en-GB"/>
        </w:rPr>
        <w:t xml:space="preserve">, </w:t>
      </w:r>
      <w:r w:rsidR="000D7086" w:rsidRPr="00A412AD">
        <w:rPr>
          <w:rFonts w:ascii="Segoe UI" w:hAnsi="Segoe UI" w:cs="Segoe UI"/>
          <w:lang w:val="en-GB"/>
        </w:rPr>
        <w:t xml:space="preserve">unfortunately, </w:t>
      </w:r>
      <w:r w:rsidR="008F7CC5" w:rsidRPr="00A412AD">
        <w:rPr>
          <w:rFonts w:ascii="Segoe UI" w:hAnsi="Segoe UI" w:cs="Segoe UI"/>
          <w:lang w:val="en-GB"/>
        </w:rPr>
        <w:t xml:space="preserve">many </w:t>
      </w:r>
      <w:r w:rsidR="00C04BA4" w:rsidRPr="00A412AD">
        <w:rPr>
          <w:rFonts w:ascii="Segoe UI" w:hAnsi="Segoe UI" w:cs="Segoe UI"/>
          <w:lang w:val="en-GB"/>
        </w:rPr>
        <w:t>e</w:t>
      </w:r>
      <w:r w:rsidR="002977AD" w:rsidRPr="00A412AD">
        <w:rPr>
          <w:rFonts w:ascii="Segoe UI" w:hAnsi="Segoe UI" w:cs="Segoe UI"/>
          <w:lang w:val="en-GB"/>
        </w:rPr>
        <w:t>-</w:t>
      </w:r>
      <w:r w:rsidR="00C04BA4" w:rsidRPr="00A412AD">
        <w:rPr>
          <w:rFonts w:ascii="Segoe UI" w:hAnsi="Segoe UI" w:cs="Segoe UI"/>
          <w:lang w:val="en-GB"/>
        </w:rPr>
        <w:t>book</w:t>
      </w:r>
      <w:r w:rsidR="008F7CC5" w:rsidRPr="00A412AD">
        <w:rPr>
          <w:rFonts w:ascii="Segoe UI" w:hAnsi="Segoe UI" w:cs="Segoe UI"/>
          <w:lang w:val="en-GB"/>
        </w:rPr>
        <w:t>s are</w:t>
      </w:r>
      <w:r w:rsidR="004D098A" w:rsidRPr="00A412AD">
        <w:rPr>
          <w:rFonts w:ascii="Segoe UI" w:hAnsi="Segoe UI" w:cs="Segoe UI"/>
          <w:lang w:val="en-GB"/>
        </w:rPr>
        <w:t xml:space="preserve"> </w:t>
      </w:r>
      <w:r w:rsidR="008F7CC5" w:rsidRPr="00A412AD">
        <w:rPr>
          <w:rFonts w:ascii="Segoe UI" w:hAnsi="Segoe UI" w:cs="Segoe UI"/>
          <w:lang w:val="en-GB"/>
        </w:rPr>
        <w:t xml:space="preserve">not available as </w:t>
      </w:r>
      <w:r w:rsidR="002977AD" w:rsidRPr="00A412AD">
        <w:rPr>
          <w:rFonts w:ascii="Segoe UI" w:hAnsi="Segoe UI" w:cs="Segoe UI"/>
          <w:lang w:val="en-GB"/>
        </w:rPr>
        <w:t xml:space="preserve">an </w:t>
      </w:r>
      <w:r w:rsidR="008F7CC5" w:rsidRPr="00A412AD">
        <w:rPr>
          <w:rFonts w:ascii="Segoe UI" w:hAnsi="Segoe UI" w:cs="Segoe UI"/>
          <w:lang w:val="en-GB"/>
        </w:rPr>
        <w:t>open educational resource (OER), making them unaffordable</w:t>
      </w:r>
      <w:r w:rsidR="00FE7464" w:rsidRPr="00A412AD">
        <w:rPr>
          <w:rFonts w:ascii="Segoe UI" w:hAnsi="Segoe UI" w:cs="Segoe UI"/>
          <w:lang w:val="en-GB"/>
        </w:rPr>
        <w:t>. A</w:t>
      </w:r>
      <w:r w:rsidR="00F1517D" w:rsidRPr="00A412AD">
        <w:rPr>
          <w:rFonts w:ascii="Segoe UI" w:hAnsi="Segoe UI" w:cs="Segoe UI"/>
          <w:lang w:val="en-GB"/>
        </w:rPr>
        <w:t xml:space="preserve"> purchasing policy that leans towards electronic formats</w:t>
      </w:r>
      <w:r w:rsidR="008F7CC5" w:rsidRPr="00A412AD">
        <w:rPr>
          <w:rFonts w:ascii="Segoe UI" w:hAnsi="Segoe UI" w:cs="Segoe UI"/>
          <w:lang w:val="en-GB"/>
        </w:rPr>
        <w:t xml:space="preserve"> </w:t>
      </w:r>
      <w:r w:rsidR="006F4978" w:rsidRPr="00A412AD">
        <w:rPr>
          <w:rFonts w:ascii="Segoe UI" w:hAnsi="Segoe UI" w:cs="Segoe UI"/>
          <w:lang w:val="en-GB"/>
        </w:rPr>
        <w:t xml:space="preserve">can therefore be </w:t>
      </w:r>
      <w:r w:rsidR="008F7CC5" w:rsidRPr="00A412AD">
        <w:rPr>
          <w:rFonts w:ascii="Segoe UI" w:hAnsi="Segoe UI" w:cs="Segoe UI"/>
          <w:lang w:val="en-GB"/>
        </w:rPr>
        <w:t>expensive and unfeasible.</w:t>
      </w:r>
      <w:r w:rsidR="00DA6E47" w:rsidRPr="00A412AD">
        <w:rPr>
          <w:rFonts w:ascii="Segoe UI" w:hAnsi="Segoe UI" w:cs="Segoe UI"/>
          <w:lang w:val="en-GB"/>
        </w:rPr>
        <w:t xml:space="preserve"> </w:t>
      </w:r>
    </w:p>
    <w:p w14:paraId="417E7D46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44A30F92" w14:textId="77D04DD9" w:rsidR="00C04BA4" w:rsidRPr="00A412AD" w:rsidRDefault="00DA6E47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A group of academic </w:t>
      </w:r>
      <w:r w:rsidR="00653AD3" w:rsidRPr="00A412AD">
        <w:rPr>
          <w:rFonts w:ascii="Segoe UI" w:hAnsi="Segoe UI" w:cs="Segoe UI"/>
          <w:lang w:val="en-GB"/>
        </w:rPr>
        <w:t>librarians</w:t>
      </w:r>
      <w:r w:rsidRPr="00A412AD">
        <w:rPr>
          <w:rFonts w:ascii="Segoe UI" w:hAnsi="Segoe UI" w:cs="Segoe UI"/>
          <w:lang w:val="en-GB"/>
        </w:rPr>
        <w:t>, researchers, university lecturers and students</w:t>
      </w:r>
      <w:r w:rsidR="008F7CC5" w:rsidRPr="00A412AD">
        <w:rPr>
          <w:rFonts w:ascii="Segoe UI" w:hAnsi="Segoe UI" w:cs="Segoe UI"/>
          <w:lang w:val="en-GB"/>
        </w:rPr>
        <w:t xml:space="preserve"> in the UK started the #ebooksos campaign (academicebookinvestigation.org) to voice concerns about </w:t>
      </w:r>
      <w:r w:rsidR="00622C7B" w:rsidRPr="00A412AD">
        <w:rPr>
          <w:rFonts w:ascii="Segoe UI" w:hAnsi="Segoe UI" w:cs="Segoe UI"/>
          <w:lang w:val="en-GB"/>
        </w:rPr>
        <w:t>detrimental</w:t>
      </w:r>
      <w:r w:rsidR="008F7CC5" w:rsidRPr="00A412AD">
        <w:rPr>
          <w:rFonts w:ascii="Segoe UI" w:hAnsi="Segoe UI" w:cs="Segoe UI"/>
          <w:lang w:val="en-GB"/>
        </w:rPr>
        <w:t xml:space="preserve"> developments </w:t>
      </w:r>
      <w:r w:rsidR="006F4978" w:rsidRPr="00A412AD">
        <w:rPr>
          <w:rFonts w:ascii="Segoe UI" w:hAnsi="Segoe UI" w:cs="Segoe UI"/>
          <w:lang w:val="en-GB"/>
        </w:rPr>
        <w:t>within</w:t>
      </w:r>
      <w:r w:rsidR="008F7CC5" w:rsidRPr="00A412AD">
        <w:rPr>
          <w:rFonts w:ascii="Segoe UI" w:hAnsi="Segoe UI" w:cs="Segoe UI"/>
          <w:lang w:val="en-GB"/>
        </w:rPr>
        <w:t xml:space="preserve"> the </w:t>
      </w:r>
      <w:r w:rsidR="00C04BA4" w:rsidRPr="00A412AD">
        <w:rPr>
          <w:rFonts w:ascii="Segoe UI" w:hAnsi="Segoe UI" w:cs="Segoe UI"/>
          <w:lang w:val="en-GB"/>
        </w:rPr>
        <w:t>e</w:t>
      </w:r>
      <w:r w:rsidR="006F4978" w:rsidRPr="00A412AD">
        <w:rPr>
          <w:rFonts w:ascii="Segoe UI" w:hAnsi="Segoe UI" w:cs="Segoe UI"/>
          <w:lang w:val="en-GB"/>
        </w:rPr>
        <w:t>-</w:t>
      </w:r>
      <w:r w:rsidR="00C04BA4" w:rsidRPr="00A412AD">
        <w:rPr>
          <w:rFonts w:ascii="Segoe UI" w:hAnsi="Segoe UI" w:cs="Segoe UI"/>
          <w:lang w:val="en-GB"/>
        </w:rPr>
        <w:t>book</w:t>
      </w:r>
      <w:r w:rsidR="008F7CC5" w:rsidRPr="00A412AD">
        <w:rPr>
          <w:rFonts w:ascii="Segoe UI" w:hAnsi="Segoe UI" w:cs="Segoe UI"/>
          <w:lang w:val="en-GB"/>
        </w:rPr>
        <w:t xml:space="preserve"> market.</w:t>
      </w:r>
      <w:r w:rsidR="00C04BA4" w:rsidRPr="00A412AD">
        <w:rPr>
          <w:rFonts w:ascii="Segoe UI" w:hAnsi="Segoe UI" w:cs="Segoe UI"/>
          <w:lang w:val="en-GB"/>
        </w:rPr>
        <w:t xml:space="preserve"> Libraries in the Netherlands face similar issues, several of which </w:t>
      </w:r>
      <w:r w:rsidR="006F4978" w:rsidRPr="00A412AD">
        <w:rPr>
          <w:rFonts w:ascii="Segoe UI" w:hAnsi="Segoe UI" w:cs="Segoe UI"/>
          <w:lang w:val="en-GB"/>
        </w:rPr>
        <w:t>are</w:t>
      </w:r>
      <w:r w:rsidR="00C04BA4" w:rsidRPr="00A412AD">
        <w:rPr>
          <w:rFonts w:ascii="Segoe UI" w:hAnsi="Segoe UI" w:cs="Segoe UI"/>
          <w:lang w:val="en-GB"/>
        </w:rPr>
        <w:t xml:space="preserve"> </w:t>
      </w:r>
      <w:r w:rsidR="0022147E" w:rsidRPr="00A412AD">
        <w:rPr>
          <w:rFonts w:ascii="Segoe UI" w:hAnsi="Segoe UI" w:cs="Segoe UI"/>
          <w:lang w:val="en-GB"/>
        </w:rPr>
        <w:t>described</w:t>
      </w:r>
      <w:r w:rsidR="00C04BA4" w:rsidRPr="00A412AD">
        <w:rPr>
          <w:rFonts w:ascii="Segoe UI" w:hAnsi="Segoe UI" w:cs="Segoe UI"/>
          <w:lang w:val="en-GB"/>
        </w:rPr>
        <w:t xml:space="preserve"> in this article. </w:t>
      </w:r>
    </w:p>
    <w:p w14:paraId="7A6590A0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3DA7615A" w14:textId="37F55A18" w:rsidR="00C04BA4" w:rsidRPr="00A412AD" w:rsidRDefault="0022147E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>Huge</w:t>
      </w:r>
      <w:r w:rsidR="00E12AED" w:rsidRPr="00A412AD">
        <w:rPr>
          <w:rFonts w:ascii="Segoe UI Semibold" w:hAnsi="Segoe UI Semibold" w:cs="Segoe UI Semibold"/>
          <w:lang w:val="en-GB"/>
        </w:rPr>
        <w:t xml:space="preserve"> </w:t>
      </w:r>
      <w:r w:rsidR="00AE1A14" w:rsidRPr="00A412AD">
        <w:rPr>
          <w:rFonts w:ascii="Segoe UI Semibold" w:hAnsi="Segoe UI Semibold" w:cs="Segoe UI Semibold"/>
          <w:lang w:val="en-GB"/>
        </w:rPr>
        <w:t xml:space="preserve">purchasing </w:t>
      </w:r>
      <w:r w:rsidR="00E12AED" w:rsidRPr="00A412AD">
        <w:rPr>
          <w:rFonts w:ascii="Segoe UI Semibold" w:hAnsi="Segoe UI Semibold" w:cs="Segoe UI Semibold"/>
          <w:lang w:val="en-GB"/>
        </w:rPr>
        <w:t>costs</w:t>
      </w:r>
      <w:r w:rsidR="00C04BA4" w:rsidRPr="00A412AD">
        <w:rPr>
          <w:rFonts w:ascii="Segoe UI Semibold" w:hAnsi="Segoe UI Semibold" w:cs="Segoe UI Semibold"/>
          <w:lang w:val="en-GB"/>
        </w:rPr>
        <w:t xml:space="preserve">  </w:t>
      </w:r>
      <w:r w:rsidR="008F7CC5" w:rsidRPr="00A412AD">
        <w:rPr>
          <w:rFonts w:ascii="Segoe UI Semibold" w:hAnsi="Segoe UI Semibold" w:cs="Segoe UI Semibold"/>
          <w:lang w:val="en-GB"/>
        </w:rPr>
        <w:t xml:space="preserve"> </w:t>
      </w:r>
    </w:p>
    <w:p w14:paraId="770EC893" w14:textId="593276EE" w:rsidR="00F01C25" w:rsidRPr="00A412AD" w:rsidRDefault="00E12AED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Academic </w:t>
      </w:r>
      <w:r w:rsidR="00D778B2" w:rsidRPr="00A412AD">
        <w:rPr>
          <w:rFonts w:ascii="Segoe UI" w:hAnsi="Segoe UI" w:cs="Segoe UI"/>
          <w:lang w:val="en-GB"/>
        </w:rPr>
        <w:t>libraries</w:t>
      </w:r>
      <w:r w:rsidRPr="00A412AD">
        <w:rPr>
          <w:rFonts w:ascii="Segoe UI" w:hAnsi="Segoe UI" w:cs="Segoe UI"/>
          <w:lang w:val="en-GB"/>
        </w:rPr>
        <w:t xml:space="preserve"> </w:t>
      </w:r>
      <w:r w:rsidR="0022147E" w:rsidRPr="00A412AD">
        <w:rPr>
          <w:rFonts w:ascii="Segoe UI" w:hAnsi="Segoe UI" w:cs="Segoe UI"/>
          <w:lang w:val="en-GB"/>
        </w:rPr>
        <w:t xml:space="preserve">face </w:t>
      </w:r>
      <w:r w:rsidRPr="00A412AD">
        <w:rPr>
          <w:rFonts w:ascii="Segoe UI" w:hAnsi="Segoe UI" w:cs="Segoe UI"/>
          <w:lang w:val="en-GB"/>
        </w:rPr>
        <w:t xml:space="preserve">significant additional costs for using </w:t>
      </w:r>
      <w:r w:rsidR="00CF25CC" w:rsidRPr="00A412AD">
        <w:rPr>
          <w:rFonts w:ascii="Segoe UI" w:hAnsi="Segoe UI" w:cs="Segoe UI"/>
          <w:lang w:val="en-GB"/>
        </w:rPr>
        <w:t>e</w:t>
      </w:r>
      <w:r w:rsidR="0022147E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>books. An e</w:t>
      </w:r>
      <w:r w:rsidR="0022147E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 xml:space="preserve">book </w:t>
      </w:r>
      <w:r w:rsidR="006465B6" w:rsidRPr="00A412AD">
        <w:rPr>
          <w:rFonts w:ascii="Segoe UI" w:hAnsi="Segoe UI" w:cs="Segoe UI"/>
          <w:lang w:val="en-GB"/>
        </w:rPr>
        <w:t xml:space="preserve">is often </w:t>
      </w:r>
      <w:r w:rsidRPr="00A412AD">
        <w:rPr>
          <w:rFonts w:ascii="Segoe UI" w:hAnsi="Segoe UI" w:cs="Segoe UI"/>
          <w:lang w:val="en-GB"/>
        </w:rPr>
        <w:t xml:space="preserve">three to four times </w:t>
      </w:r>
      <w:r w:rsidR="00F62F93" w:rsidRPr="00A412AD">
        <w:rPr>
          <w:rFonts w:ascii="Segoe UI" w:hAnsi="Segoe UI" w:cs="Segoe UI"/>
          <w:lang w:val="en-GB"/>
        </w:rPr>
        <w:t>more</w:t>
      </w:r>
      <w:r w:rsidRPr="00A412AD">
        <w:rPr>
          <w:rFonts w:ascii="Segoe UI" w:hAnsi="Segoe UI" w:cs="Segoe UI"/>
          <w:lang w:val="en-GB"/>
        </w:rPr>
        <w:t xml:space="preserve"> expensive </w:t>
      </w:r>
      <w:r w:rsidR="00F62F93" w:rsidRPr="00A412AD">
        <w:rPr>
          <w:rFonts w:ascii="Segoe UI" w:hAnsi="Segoe UI" w:cs="Segoe UI"/>
          <w:lang w:val="en-GB"/>
        </w:rPr>
        <w:t>than</w:t>
      </w:r>
      <w:r w:rsidRPr="00A412AD">
        <w:rPr>
          <w:rFonts w:ascii="Segoe UI" w:hAnsi="Segoe UI" w:cs="Segoe UI"/>
          <w:lang w:val="en-GB"/>
        </w:rPr>
        <w:t xml:space="preserve"> a p</w:t>
      </w:r>
      <w:r w:rsidR="00077A93" w:rsidRPr="00A412AD">
        <w:rPr>
          <w:rFonts w:ascii="Segoe UI" w:hAnsi="Segoe UI" w:cs="Segoe UI"/>
          <w:lang w:val="en-GB"/>
        </w:rPr>
        <w:t>rint</w:t>
      </w:r>
      <w:r w:rsidRPr="00A412AD">
        <w:rPr>
          <w:rFonts w:ascii="Segoe UI" w:hAnsi="Segoe UI" w:cs="Segoe UI"/>
          <w:lang w:val="en-GB"/>
        </w:rPr>
        <w:t xml:space="preserve"> version</w:t>
      </w:r>
      <w:r w:rsidR="00A55DCE" w:rsidRPr="00A412AD">
        <w:rPr>
          <w:rFonts w:ascii="Segoe UI" w:hAnsi="Segoe UI" w:cs="Segoe UI"/>
          <w:lang w:val="en-GB"/>
        </w:rPr>
        <w:t>,</w:t>
      </w:r>
      <w:r w:rsidR="0022147E" w:rsidRPr="00A412AD">
        <w:rPr>
          <w:rFonts w:ascii="Segoe UI" w:hAnsi="Segoe UI" w:cs="Segoe UI"/>
          <w:lang w:val="en-GB"/>
        </w:rPr>
        <w:t xml:space="preserve"> </w:t>
      </w:r>
      <w:r w:rsidR="00A55DCE" w:rsidRPr="00A412AD">
        <w:rPr>
          <w:rFonts w:ascii="Segoe UI" w:hAnsi="Segoe UI" w:cs="Segoe UI"/>
          <w:lang w:val="en-GB"/>
        </w:rPr>
        <w:t>while</w:t>
      </w:r>
      <w:r w:rsidRPr="00A412AD">
        <w:rPr>
          <w:rFonts w:ascii="Segoe UI" w:hAnsi="Segoe UI" w:cs="Segoe UI"/>
          <w:lang w:val="en-GB"/>
        </w:rPr>
        <w:t xml:space="preserve"> e</w:t>
      </w:r>
      <w:r w:rsidR="00D778B2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 xml:space="preserve">textbooks </w:t>
      </w:r>
      <w:r w:rsidR="006465B6" w:rsidRPr="00A412AD">
        <w:rPr>
          <w:rFonts w:ascii="Segoe UI" w:hAnsi="Segoe UI" w:cs="Segoe UI"/>
          <w:lang w:val="en-GB"/>
        </w:rPr>
        <w:t>can cost more than</w:t>
      </w:r>
      <w:r w:rsidRPr="00A412AD">
        <w:rPr>
          <w:rFonts w:ascii="Segoe UI" w:hAnsi="Segoe UI" w:cs="Segoe UI"/>
          <w:lang w:val="en-GB"/>
        </w:rPr>
        <w:t xml:space="preserve"> ten times </w:t>
      </w:r>
      <w:r w:rsidR="006465B6" w:rsidRPr="00A412AD">
        <w:rPr>
          <w:rFonts w:ascii="Segoe UI" w:hAnsi="Segoe UI" w:cs="Segoe UI"/>
          <w:lang w:val="en-GB"/>
        </w:rPr>
        <w:t>the price</w:t>
      </w:r>
      <w:r w:rsidR="0075767D" w:rsidRPr="00A412AD">
        <w:rPr>
          <w:rFonts w:ascii="Segoe UI" w:hAnsi="Segoe UI" w:cs="Segoe UI"/>
          <w:lang w:val="en-GB"/>
        </w:rPr>
        <w:t xml:space="preserve">, as indicated by the three </w:t>
      </w:r>
      <w:r w:rsidR="00895FE3" w:rsidRPr="00A412AD">
        <w:rPr>
          <w:rFonts w:ascii="Segoe UI" w:hAnsi="Segoe UI" w:cs="Segoe UI"/>
          <w:lang w:val="en-GB"/>
        </w:rPr>
        <w:t xml:space="preserve">examples </w:t>
      </w:r>
      <w:r w:rsidR="0022147E" w:rsidRPr="00A412AD">
        <w:rPr>
          <w:rFonts w:ascii="Segoe UI" w:hAnsi="Segoe UI" w:cs="Segoe UI"/>
          <w:lang w:val="en-GB"/>
        </w:rPr>
        <w:t>below</w:t>
      </w:r>
      <w:r w:rsidR="00895FE3" w:rsidRPr="00A412AD">
        <w:rPr>
          <w:rFonts w:ascii="Segoe UI" w:hAnsi="Segoe UI" w:cs="Segoe UI"/>
          <w:lang w:val="en-GB"/>
        </w:rPr>
        <w:t xml:space="preserve">. </w:t>
      </w:r>
    </w:p>
    <w:p w14:paraId="7B1DC23E" w14:textId="77777777" w:rsidR="00077A93" w:rsidRPr="00A412AD" w:rsidRDefault="00F62F93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br/>
      </w:r>
      <w:r w:rsidR="0059091A" w:rsidRPr="00A412AD">
        <w:rPr>
          <w:rFonts w:ascii="Segoe UI" w:hAnsi="Segoe UI" w:cs="Segoe UI"/>
          <w:lang w:val="en-GB"/>
        </w:rPr>
        <w:t xml:space="preserve">&gt; </w:t>
      </w:r>
      <w:r w:rsidR="0059091A" w:rsidRPr="00A412AD">
        <w:rPr>
          <w:rFonts w:ascii="Segoe UI" w:hAnsi="Segoe UI" w:cs="Segoe UI"/>
          <w:i/>
          <w:iCs/>
          <w:lang w:val="en-GB"/>
        </w:rPr>
        <w:t xml:space="preserve">Research Methods for </w:t>
      </w:r>
      <w:r w:rsidR="0030130F" w:rsidRPr="00A412AD">
        <w:rPr>
          <w:rFonts w:ascii="Segoe UI" w:hAnsi="Segoe UI" w:cs="Segoe UI"/>
          <w:i/>
          <w:iCs/>
          <w:lang w:val="en-GB"/>
        </w:rPr>
        <w:t>U</w:t>
      </w:r>
      <w:r w:rsidR="0059091A" w:rsidRPr="00A412AD">
        <w:rPr>
          <w:rFonts w:ascii="Segoe UI" w:hAnsi="Segoe UI" w:cs="Segoe UI"/>
          <w:i/>
          <w:iCs/>
          <w:lang w:val="en-GB"/>
        </w:rPr>
        <w:t xml:space="preserve">nderstanding </w:t>
      </w:r>
      <w:r w:rsidR="0030130F" w:rsidRPr="00A412AD">
        <w:rPr>
          <w:rFonts w:ascii="Segoe UI" w:hAnsi="Segoe UI" w:cs="Segoe UI"/>
          <w:i/>
          <w:iCs/>
          <w:lang w:val="en-GB"/>
        </w:rPr>
        <w:t>P</w:t>
      </w:r>
      <w:r w:rsidR="0059091A" w:rsidRPr="00A412AD">
        <w:rPr>
          <w:rFonts w:ascii="Segoe UI" w:hAnsi="Segoe UI" w:cs="Segoe UI"/>
          <w:i/>
          <w:iCs/>
          <w:lang w:val="en-GB"/>
        </w:rPr>
        <w:t xml:space="preserve">rofessional </w:t>
      </w:r>
      <w:r w:rsidR="0030130F" w:rsidRPr="00A412AD">
        <w:rPr>
          <w:rFonts w:ascii="Segoe UI" w:hAnsi="Segoe UI" w:cs="Segoe UI"/>
          <w:i/>
          <w:iCs/>
          <w:lang w:val="en-GB"/>
        </w:rPr>
        <w:t>L</w:t>
      </w:r>
      <w:r w:rsidR="0059091A" w:rsidRPr="00A412AD">
        <w:rPr>
          <w:rFonts w:ascii="Segoe UI" w:hAnsi="Segoe UI" w:cs="Segoe UI"/>
          <w:i/>
          <w:iCs/>
          <w:lang w:val="en-GB"/>
        </w:rPr>
        <w:t>earning</w:t>
      </w:r>
      <w:r w:rsidR="0059091A" w:rsidRPr="00A412AD">
        <w:rPr>
          <w:rFonts w:ascii="Segoe UI" w:hAnsi="Segoe UI" w:cs="Segoe UI"/>
          <w:lang w:val="en-GB"/>
        </w:rPr>
        <w:t>, Bloomsbury, 2019</w:t>
      </w:r>
      <w:r w:rsidR="00081C2E" w:rsidRPr="00A412AD">
        <w:rPr>
          <w:rFonts w:ascii="Segoe UI" w:hAnsi="Segoe UI" w:cs="Segoe UI"/>
          <w:lang w:val="en-GB"/>
        </w:rPr>
        <w:t xml:space="preserve">. </w:t>
      </w:r>
    </w:p>
    <w:p w14:paraId="037744AA" w14:textId="475623EE" w:rsidR="00077A93" w:rsidRPr="00A412AD" w:rsidRDefault="00081C2E" w:rsidP="00077A93">
      <w:pPr>
        <w:pStyle w:val="Lijstalinea"/>
        <w:numPr>
          <w:ilvl w:val="0"/>
          <w:numId w:val="1"/>
        </w:num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P</w:t>
      </w:r>
      <w:r w:rsidR="00895FE3" w:rsidRPr="00A412AD">
        <w:rPr>
          <w:rFonts w:ascii="Segoe UI" w:hAnsi="Segoe UI" w:cs="Segoe UI"/>
          <w:lang w:val="en-GB"/>
        </w:rPr>
        <w:t>rint version</w:t>
      </w:r>
      <w:r w:rsidR="0059091A" w:rsidRPr="00A412AD">
        <w:rPr>
          <w:rFonts w:ascii="Segoe UI" w:hAnsi="Segoe UI" w:cs="Segoe UI"/>
          <w:lang w:val="en-GB"/>
        </w:rPr>
        <w:t>: $34</w:t>
      </w:r>
      <w:r w:rsidR="00895FE3" w:rsidRPr="00A412AD">
        <w:rPr>
          <w:rFonts w:ascii="Segoe UI" w:hAnsi="Segoe UI" w:cs="Segoe UI"/>
          <w:lang w:val="en-GB"/>
        </w:rPr>
        <w:t>.</w:t>
      </w:r>
      <w:r w:rsidR="0059091A" w:rsidRPr="00A412AD">
        <w:rPr>
          <w:rFonts w:ascii="Segoe UI" w:hAnsi="Segoe UI" w:cs="Segoe UI"/>
          <w:lang w:val="en-GB"/>
        </w:rPr>
        <w:t>95</w:t>
      </w:r>
      <w:r w:rsidRPr="00A412AD">
        <w:rPr>
          <w:rFonts w:ascii="Segoe UI" w:hAnsi="Segoe UI" w:cs="Segoe UI"/>
          <w:lang w:val="en-GB"/>
        </w:rPr>
        <w:t xml:space="preserve">. </w:t>
      </w:r>
    </w:p>
    <w:p w14:paraId="1C82C055" w14:textId="77777777" w:rsidR="00077A93" w:rsidRPr="00A412AD" w:rsidRDefault="00930A58" w:rsidP="00077A93">
      <w:pPr>
        <w:pStyle w:val="Lijstalinea"/>
        <w:numPr>
          <w:ilvl w:val="0"/>
          <w:numId w:val="1"/>
        </w:num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A s</w:t>
      </w:r>
      <w:r w:rsidR="00895FE3" w:rsidRPr="00A412AD">
        <w:rPr>
          <w:rFonts w:ascii="Segoe UI" w:hAnsi="Segoe UI" w:cs="Segoe UI"/>
          <w:lang w:val="en-GB"/>
        </w:rPr>
        <w:t>ingle</w:t>
      </w:r>
      <w:r w:rsidR="00EA2190" w:rsidRPr="00A412AD">
        <w:rPr>
          <w:rFonts w:ascii="Segoe UI" w:hAnsi="Segoe UI" w:cs="Segoe UI"/>
          <w:lang w:val="en-GB"/>
        </w:rPr>
        <w:t xml:space="preserve"> </w:t>
      </w:r>
      <w:r w:rsidR="00895FE3" w:rsidRPr="00A412AD">
        <w:rPr>
          <w:rFonts w:ascii="Segoe UI" w:hAnsi="Segoe UI" w:cs="Segoe UI"/>
          <w:lang w:val="en-GB"/>
        </w:rPr>
        <w:t>user</w:t>
      </w:r>
      <w:r w:rsidR="004F59CC" w:rsidRPr="00A412AD">
        <w:rPr>
          <w:rFonts w:ascii="Segoe UI" w:hAnsi="Segoe UI" w:cs="Segoe UI"/>
          <w:lang w:val="en-GB"/>
        </w:rPr>
        <w:t xml:space="preserve"> licen</w:t>
      </w:r>
      <w:r w:rsidR="00081C2E" w:rsidRPr="00A412AD">
        <w:rPr>
          <w:rFonts w:ascii="Segoe UI" w:hAnsi="Segoe UI" w:cs="Segoe UI"/>
          <w:lang w:val="en-GB"/>
        </w:rPr>
        <w:t>s</w:t>
      </w:r>
      <w:r w:rsidR="004F59CC" w:rsidRPr="00A412AD">
        <w:rPr>
          <w:rFonts w:ascii="Segoe UI" w:hAnsi="Segoe UI" w:cs="Segoe UI"/>
          <w:lang w:val="en-GB"/>
        </w:rPr>
        <w:t>ed</w:t>
      </w:r>
      <w:r w:rsidR="00895FE3" w:rsidRPr="00A412AD">
        <w:rPr>
          <w:rFonts w:ascii="Segoe UI" w:hAnsi="Segoe UI" w:cs="Segoe UI"/>
          <w:lang w:val="en-GB"/>
        </w:rPr>
        <w:t xml:space="preserve"> e</w:t>
      </w:r>
      <w:r w:rsidR="0022147E" w:rsidRPr="00A412AD">
        <w:rPr>
          <w:rFonts w:ascii="Segoe UI" w:hAnsi="Segoe UI" w:cs="Segoe UI"/>
          <w:lang w:val="en-GB"/>
        </w:rPr>
        <w:t>-</w:t>
      </w:r>
      <w:r w:rsidR="00895FE3" w:rsidRPr="00A412AD">
        <w:rPr>
          <w:rFonts w:ascii="Segoe UI" w:hAnsi="Segoe UI" w:cs="Segoe UI"/>
          <w:lang w:val="en-GB"/>
        </w:rPr>
        <w:t>book</w:t>
      </w:r>
      <w:r w:rsidR="0059091A" w:rsidRPr="00A412AD">
        <w:rPr>
          <w:rFonts w:ascii="Segoe UI" w:hAnsi="Segoe UI" w:cs="Segoe UI"/>
          <w:lang w:val="en-GB"/>
        </w:rPr>
        <w:t>: $570</w:t>
      </w:r>
      <w:r w:rsidR="00081C2E" w:rsidRPr="00A412AD">
        <w:rPr>
          <w:rFonts w:ascii="Segoe UI" w:hAnsi="Segoe UI" w:cs="Segoe UI"/>
          <w:lang w:val="en-GB"/>
        </w:rPr>
        <w:t xml:space="preserve">. </w:t>
      </w:r>
    </w:p>
    <w:p w14:paraId="3246DBD3" w14:textId="77777777" w:rsidR="00077A93" w:rsidRPr="00A412AD" w:rsidRDefault="00081C2E" w:rsidP="00077A93">
      <w:pPr>
        <w:pStyle w:val="Lijstalinea"/>
        <w:numPr>
          <w:ilvl w:val="0"/>
          <w:numId w:val="1"/>
        </w:num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A</w:t>
      </w:r>
      <w:r w:rsidR="00895FE3" w:rsidRPr="00A412AD">
        <w:rPr>
          <w:rFonts w:ascii="Segoe UI" w:hAnsi="Segoe UI" w:cs="Segoe UI"/>
          <w:lang w:val="en-GB"/>
        </w:rPr>
        <w:t>n e</w:t>
      </w:r>
      <w:r w:rsidR="0022147E" w:rsidRPr="00A412AD">
        <w:rPr>
          <w:rFonts w:ascii="Segoe UI" w:hAnsi="Segoe UI" w:cs="Segoe UI"/>
          <w:lang w:val="en-GB"/>
        </w:rPr>
        <w:t>-</w:t>
      </w:r>
      <w:r w:rsidR="00895FE3" w:rsidRPr="00A412AD">
        <w:rPr>
          <w:rFonts w:ascii="Segoe UI" w:hAnsi="Segoe UI" w:cs="Segoe UI"/>
          <w:lang w:val="en-GB"/>
        </w:rPr>
        <w:t xml:space="preserve">book </w:t>
      </w:r>
      <w:r w:rsidR="004F59CC" w:rsidRPr="00A412AD">
        <w:rPr>
          <w:rFonts w:ascii="Segoe UI" w:hAnsi="Segoe UI" w:cs="Segoe UI"/>
          <w:lang w:val="en-GB"/>
        </w:rPr>
        <w:t>licen</w:t>
      </w:r>
      <w:r w:rsidR="00930A58" w:rsidRPr="00A412AD">
        <w:rPr>
          <w:rFonts w:ascii="Segoe UI" w:hAnsi="Segoe UI" w:cs="Segoe UI"/>
          <w:lang w:val="en-GB"/>
        </w:rPr>
        <w:t>s</w:t>
      </w:r>
      <w:r w:rsidR="004F59CC" w:rsidRPr="00A412AD">
        <w:rPr>
          <w:rFonts w:ascii="Segoe UI" w:hAnsi="Segoe UI" w:cs="Segoe UI"/>
          <w:lang w:val="en-GB"/>
        </w:rPr>
        <w:t xml:space="preserve">ed </w:t>
      </w:r>
      <w:r w:rsidR="00895FE3" w:rsidRPr="00A412AD">
        <w:rPr>
          <w:rFonts w:ascii="Segoe UI" w:hAnsi="Segoe UI" w:cs="Segoe UI"/>
          <w:lang w:val="en-GB"/>
        </w:rPr>
        <w:t xml:space="preserve">for three </w:t>
      </w:r>
      <w:r w:rsidR="00CA31E1" w:rsidRPr="00A412AD">
        <w:rPr>
          <w:rFonts w:ascii="Segoe UI" w:hAnsi="Segoe UI" w:cs="Segoe UI"/>
          <w:lang w:val="en-GB"/>
        </w:rPr>
        <w:t>concurrent</w:t>
      </w:r>
      <w:r w:rsidR="00C07BC2" w:rsidRPr="00A412AD">
        <w:rPr>
          <w:rFonts w:ascii="Segoe UI" w:hAnsi="Segoe UI" w:cs="Segoe UI"/>
          <w:lang w:val="en-GB"/>
        </w:rPr>
        <w:t xml:space="preserve"> </w:t>
      </w:r>
      <w:r w:rsidR="00895FE3" w:rsidRPr="00A412AD">
        <w:rPr>
          <w:rFonts w:ascii="Segoe UI" w:hAnsi="Segoe UI" w:cs="Segoe UI"/>
          <w:lang w:val="en-GB"/>
        </w:rPr>
        <w:t>users</w:t>
      </w:r>
      <w:r w:rsidR="0059091A" w:rsidRPr="00A412AD">
        <w:rPr>
          <w:rFonts w:ascii="Segoe UI" w:hAnsi="Segoe UI" w:cs="Segoe UI"/>
          <w:lang w:val="en-GB"/>
        </w:rPr>
        <w:t>: $1</w:t>
      </w:r>
      <w:r w:rsidR="00895FE3" w:rsidRPr="00A412AD">
        <w:rPr>
          <w:rFonts w:ascii="Segoe UI" w:hAnsi="Segoe UI" w:cs="Segoe UI"/>
          <w:lang w:val="en-GB"/>
        </w:rPr>
        <w:t>,</w:t>
      </w:r>
      <w:r w:rsidR="0059091A" w:rsidRPr="00A412AD">
        <w:rPr>
          <w:rFonts w:ascii="Segoe UI" w:hAnsi="Segoe UI" w:cs="Segoe UI"/>
          <w:lang w:val="en-GB"/>
        </w:rPr>
        <w:t>000</w:t>
      </w:r>
      <w:r w:rsidR="00E93E39" w:rsidRPr="00A412AD">
        <w:rPr>
          <w:rFonts w:ascii="Segoe UI" w:hAnsi="Segoe UI" w:cs="Segoe UI"/>
          <w:lang w:val="en-GB"/>
        </w:rPr>
        <w:t>.</w:t>
      </w:r>
      <w:r w:rsidR="0059091A" w:rsidRPr="00A412AD">
        <w:rPr>
          <w:rFonts w:ascii="Segoe UI" w:hAnsi="Segoe UI" w:cs="Segoe UI"/>
          <w:lang w:val="en-GB"/>
        </w:rPr>
        <w:t xml:space="preserve"> </w:t>
      </w:r>
    </w:p>
    <w:p w14:paraId="6C623436" w14:textId="77777777" w:rsidR="00077A93" w:rsidRPr="00A412AD" w:rsidRDefault="0059091A" w:rsidP="00077A93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&gt; </w:t>
      </w:r>
      <w:r w:rsidRPr="00A412AD">
        <w:rPr>
          <w:rFonts w:ascii="Segoe UI" w:hAnsi="Segoe UI" w:cs="Segoe UI"/>
          <w:i/>
          <w:iCs/>
          <w:lang w:val="en-GB"/>
        </w:rPr>
        <w:t xml:space="preserve">Study </w:t>
      </w:r>
      <w:r w:rsidR="0030130F" w:rsidRPr="00A412AD">
        <w:rPr>
          <w:rFonts w:ascii="Segoe UI" w:hAnsi="Segoe UI" w:cs="Segoe UI"/>
          <w:i/>
          <w:iCs/>
          <w:lang w:val="en-GB"/>
        </w:rPr>
        <w:t>S</w:t>
      </w:r>
      <w:r w:rsidRPr="00A412AD">
        <w:rPr>
          <w:rFonts w:ascii="Segoe UI" w:hAnsi="Segoe UI" w:cs="Segoe UI"/>
          <w:i/>
          <w:iCs/>
          <w:lang w:val="en-GB"/>
        </w:rPr>
        <w:t xml:space="preserve">kills </w:t>
      </w:r>
      <w:r w:rsidR="0030130F" w:rsidRPr="00A412AD">
        <w:rPr>
          <w:rFonts w:ascii="Segoe UI" w:hAnsi="Segoe UI" w:cs="Segoe UI"/>
          <w:i/>
          <w:iCs/>
          <w:lang w:val="en-GB"/>
        </w:rPr>
        <w:t>H</w:t>
      </w:r>
      <w:r w:rsidRPr="00A412AD">
        <w:rPr>
          <w:rFonts w:ascii="Segoe UI" w:hAnsi="Segoe UI" w:cs="Segoe UI"/>
          <w:i/>
          <w:iCs/>
          <w:lang w:val="en-GB"/>
        </w:rPr>
        <w:t>andbook</w:t>
      </w:r>
      <w:r w:rsidRPr="00A412AD">
        <w:rPr>
          <w:rFonts w:ascii="Segoe UI" w:hAnsi="Segoe UI" w:cs="Segoe UI"/>
          <w:lang w:val="en-GB"/>
        </w:rPr>
        <w:t>, Macmillan International, 2019</w:t>
      </w:r>
      <w:r w:rsidR="00514E00" w:rsidRPr="00A412AD">
        <w:rPr>
          <w:rFonts w:ascii="Segoe UI" w:hAnsi="Segoe UI" w:cs="Segoe UI"/>
          <w:lang w:val="en-GB"/>
        </w:rPr>
        <w:t xml:space="preserve">. </w:t>
      </w:r>
    </w:p>
    <w:p w14:paraId="2039E762" w14:textId="6758842D" w:rsidR="00077A93" w:rsidRPr="00A412AD" w:rsidRDefault="00514E00" w:rsidP="00077A93">
      <w:pPr>
        <w:pStyle w:val="Lijstalinea"/>
        <w:numPr>
          <w:ilvl w:val="0"/>
          <w:numId w:val="1"/>
        </w:num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P</w:t>
      </w:r>
      <w:r w:rsidR="00895FE3" w:rsidRPr="00A412AD">
        <w:rPr>
          <w:rFonts w:ascii="Segoe UI" w:hAnsi="Segoe UI" w:cs="Segoe UI"/>
          <w:lang w:val="en-GB"/>
        </w:rPr>
        <w:t>rint version</w:t>
      </w:r>
      <w:r w:rsidR="0059091A" w:rsidRPr="00A412AD">
        <w:rPr>
          <w:rFonts w:ascii="Segoe UI" w:hAnsi="Segoe UI" w:cs="Segoe UI"/>
          <w:lang w:val="en-GB"/>
        </w:rPr>
        <w:t>: $22</w:t>
      </w:r>
      <w:r w:rsidR="00895FE3" w:rsidRPr="00A412AD">
        <w:rPr>
          <w:rFonts w:ascii="Segoe UI" w:hAnsi="Segoe UI" w:cs="Segoe UI"/>
          <w:lang w:val="en-GB"/>
        </w:rPr>
        <w:t>.</w:t>
      </w:r>
      <w:r w:rsidR="0059091A" w:rsidRPr="00A412AD">
        <w:rPr>
          <w:rFonts w:ascii="Segoe UI" w:hAnsi="Segoe UI" w:cs="Segoe UI"/>
          <w:lang w:val="en-GB"/>
        </w:rPr>
        <w:t>95.</w:t>
      </w:r>
      <w:r w:rsidR="00895FE3" w:rsidRPr="00A412AD">
        <w:rPr>
          <w:rFonts w:ascii="Segoe UI" w:hAnsi="Segoe UI" w:cs="Segoe UI"/>
          <w:lang w:val="en-GB"/>
        </w:rPr>
        <w:t xml:space="preserve"> </w:t>
      </w:r>
    </w:p>
    <w:p w14:paraId="7EE53D5A" w14:textId="77777777" w:rsidR="00077A93" w:rsidRPr="00A412AD" w:rsidRDefault="00514E00" w:rsidP="00077A93">
      <w:pPr>
        <w:pStyle w:val="Lijstalinea"/>
        <w:numPr>
          <w:ilvl w:val="0"/>
          <w:numId w:val="1"/>
        </w:num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A</w:t>
      </w:r>
      <w:r w:rsidR="00895FE3" w:rsidRPr="00A412AD">
        <w:rPr>
          <w:rFonts w:ascii="Segoe UI" w:hAnsi="Segoe UI" w:cs="Segoe UI"/>
          <w:lang w:val="en-GB"/>
        </w:rPr>
        <w:t xml:space="preserve"> single</w:t>
      </w:r>
      <w:r w:rsidR="00EA2190" w:rsidRPr="00A412AD">
        <w:rPr>
          <w:rFonts w:ascii="Segoe UI" w:hAnsi="Segoe UI" w:cs="Segoe UI"/>
          <w:lang w:val="en-GB"/>
        </w:rPr>
        <w:t xml:space="preserve"> </w:t>
      </w:r>
      <w:r w:rsidR="00895FE3" w:rsidRPr="00A412AD">
        <w:rPr>
          <w:rFonts w:ascii="Segoe UI" w:hAnsi="Segoe UI" w:cs="Segoe UI"/>
          <w:lang w:val="en-GB"/>
        </w:rPr>
        <w:t xml:space="preserve">user </w:t>
      </w:r>
      <w:r w:rsidR="004F59CC" w:rsidRPr="00A412AD">
        <w:rPr>
          <w:rFonts w:ascii="Segoe UI" w:hAnsi="Segoe UI" w:cs="Segoe UI"/>
          <w:lang w:val="en-GB"/>
        </w:rPr>
        <w:t>licen</w:t>
      </w:r>
      <w:r w:rsidRPr="00A412AD">
        <w:rPr>
          <w:rFonts w:ascii="Segoe UI" w:hAnsi="Segoe UI" w:cs="Segoe UI"/>
          <w:lang w:val="en-GB"/>
        </w:rPr>
        <w:t>s</w:t>
      </w:r>
      <w:r w:rsidR="004F59CC" w:rsidRPr="00A412AD">
        <w:rPr>
          <w:rFonts w:ascii="Segoe UI" w:hAnsi="Segoe UI" w:cs="Segoe UI"/>
          <w:lang w:val="en-GB"/>
        </w:rPr>
        <w:t xml:space="preserve">ed </w:t>
      </w:r>
      <w:r w:rsidR="00895FE3" w:rsidRPr="00A412AD">
        <w:rPr>
          <w:rFonts w:ascii="Segoe UI" w:hAnsi="Segoe UI" w:cs="Segoe UI"/>
          <w:lang w:val="en-GB"/>
        </w:rPr>
        <w:t>e</w:t>
      </w:r>
      <w:r w:rsidRPr="00A412AD">
        <w:rPr>
          <w:rFonts w:ascii="Segoe UI" w:hAnsi="Segoe UI" w:cs="Segoe UI"/>
          <w:lang w:val="en-GB"/>
        </w:rPr>
        <w:t>-</w:t>
      </w:r>
      <w:r w:rsidR="00895FE3" w:rsidRPr="00A412AD">
        <w:rPr>
          <w:rFonts w:ascii="Segoe UI" w:hAnsi="Segoe UI" w:cs="Segoe UI"/>
          <w:lang w:val="en-GB"/>
        </w:rPr>
        <w:t>book</w:t>
      </w:r>
      <w:r w:rsidR="0059091A" w:rsidRPr="00A412AD">
        <w:rPr>
          <w:rFonts w:ascii="Segoe UI" w:hAnsi="Segoe UI" w:cs="Segoe UI"/>
          <w:lang w:val="en-GB"/>
        </w:rPr>
        <w:t>: $632</w:t>
      </w:r>
      <w:r w:rsidR="00E93E39" w:rsidRPr="00A412AD">
        <w:rPr>
          <w:rFonts w:ascii="Segoe UI" w:hAnsi="Segoe UI" w:cs="Segoe UI"/>
          <w:lang w:val="en-GB"/>
        </w:rPr>
        <w:t>.</w:t>
      </w:r>
      <w:r w:rsidR="0059091A" w:rsidRPr="00A412AD">
        <w:rPr>
          <w:rFonts w:ascii="Segoe UI" w:hAnsi="Segoe UI" w:cs="Segoe UI"/>
          <w:lang w:val="en-GB"/>
        </w:rPr>
        <w:t xml:space="preserve"> </w:t>
      </w:r>
    </w:p>
    <w:p w14:paraId="674AE60A" w14:textId="77777777" w:rsidR="00077A93" w:rsidRPr="00A412AD" w:rsidRDefault="0059091A" w:rsidP="00077A93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&gt; </w:t>
      </w:r>
      <w:r w:rsidRPr="00A412AD">
        <w:rPr>
          <w:rFonts w:ascii="Segoe UI" w:hAnsi="Segoe UI" w:cs="Segoe UI"/>
          <w:i/>
          <w:iCs/>
          <w:lang w:val="en-GB"/>
        </w:rPr>
        <w:t xml:space="preserve">ISE Finance: </w:t>
      </w:r>
      <w:r w:rsidR="0030130F" w:rsidRPr="00A412AD">
        <w:rPr>
          <w:rFonts w:ascii="Segoe UI" w:hAnsi="Segoe UI" w:cs="Segoe UI"/>
          <w:i/>
          <w:iCs/>
          <w:lang w:val="en-GB"/>
        </w:rPr>
        <w:t>A</w:t>
      </w:r>
      <w:r w:rsidRPr="00A412AD">
        <w:rPr>
          <w:rFonts w:ascii="Segoe UI" w:hAnsi="Segoe UI" w:cs="Segoe UI"/>
          <w:i/>
          <w:iCs/>
          <w:lang w:val="en-GB"/>
        </w:rPr>
        <w:t xml:space="preserve">pplications and </w:t>
      </w:r>
      <w:r w:rsidR="0030130F" w:rsidRPr="00A412AD">
        <w:rPr>
          <w:rFonts w:ascii="Segoe UI" w:hAnsi="Segoe UI" w:cs="Segoe UI"/>
          <w:i/>
          <w:iCs/>
          <w:lang w:val="en-GB"/>
        </w:rPr>
        <w:t>T</w:t>
      </w:r>
      <w:r w:rsidRPr="00A412AD">
        <w:rPr>
          <w:rFonts w:ascii="Segoe UI" w:hAnsi="Segoe UI" w:cs="Segoe UI"/>
          <w:i/>
          <w:iCs/>
          <w:lang w:val="en-GB"/>
        </w:rPr>
        <w:t>heory</w:t>
      </w:r>
      <w:r w:rsidRPr="00A412AD">
        <w:rPr>
          <w:rFonts w:ascii="Segoe UI" w:hAnsi="Segoe UI" w:cs="Segoe UI"/>
          <w:lang w:val="en-GB"/>
        </w:rPr>
        <w:t>, McGraw-Hill, 2022</w:t>
      </w:r>
      <w:r w:rsidR="00AA71C8" w:rsidRPr="00A412AD">
        <w:rPr>
          <w:rFonts w:ascii="Segoe UI" w:hAnsi="Segoe UI" w:cs="Segoe UI"/>
          <w:lang w:val="en-GB"/>
        </w:rPr>
        <w:t xml:space="preserve">. </w:t>
      </w:r>
    </w:p>
    <w:p w14:paraId="1ECBA991" w14:textId="5742363E" w:rsidR="00077A93" w:rsidRPr="00A412AD" w:rsidRDefault="00AA71C8" w:rsidP="00077A93">
      <w:pPr>
        <w:pStyle w:val="Lijstalinea"/>
        <w:numPr>
          <w:ilvl w:val="0"/>
          <w:numId w:val="3"/>
        </w:num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P</w:t>
      </w:r>
      <w:r w:rsidR="00895FE3" w:rsidRPr="00A412AD">
        <w:rPr>
          <w:rFonts w:ascii="Segoe UI" w:hAnsi="Segoe UI" w:cs="Segoe UI"/>
          <w:lang w:val="en-GB"/>
        </w:rPr>
        <w:t>rint version</w:t>
      </w:r>
      <w:r w:rsidR="0059091A" w:rsidRPr="00A412AD">
        <w:rPr>
          <w:rFonts w:ascii="Segoe UI" w:hAnsi="Segoe UI" w:cs="Segoe UI"/>
          <w:lang w:val="en-GB"/>
        </w:rPr>
        <w:t>: $64</w:t>
      </w:r>
      <w:r w:rsidRPr="00A412AD">
        <w:rPr>
          <w:rFonts w:ascii="Segoe UI" w:hAnsi="Segoe UI" w:cs="Segoe UI"/>
          <w:lang w:val="en-GB"/>
        </w:rPr>
        <w:t xml:space="preserve">. </w:t>
      </w:r>
    </w:p>
    <w:p w14:paraId="65201ED5" w14:textId="77777777" w:rsidR="00077A93" w:rsidRPr="00A412AD" w:rsidRDefault="00AA71C8" w:rsidP="00077A93">
      <w:pPr>
        <w:pStyle w:val="Lijstalinea"/>
        <w:numPr>
          <w:ilvl w:val="0"/>
          <w:numId w:val="3"/>
        </w:num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A</w:t>
      </w:r>
      <w:r w:rsidR="00895FE3" w:rsidRPr="00A412AD">
        <w:rPr>
          <w:rFonts w:ascii="Segoe UI" w:hAnsi="Segoe UI" w:cs="Segoe UI"/>
          <w:lang w:val="en-GB"/>
        </w:rPr>
        <w:t xml:space="preserve"> single</w:t>
      </w:r>
      <w:r w:rsidR="00EA2190" w:rsidRPr="00A412AD">
        <w:rPr>
          <w:rFonts w:ascii="Segoe UI" w:hAnsi="Segoe UI" w:cs="Segoe UI"/>
          <w:lang w:val="en-GB"/>
        </w:rPr>
        <w:t xml:space="preserve"> </w:t>
      </w:r>
      <w:r w:rsidR="00895FE3" w:rsidRPr="00A412AD">
        <w:rPr>
          <w:rFonts w:ascii="Segoe UI" w:hAnsi="Segoe UI" w:cs="Segoe UI"/>
          <w:lang w:val="en-GB"/>
        </w:rPr>
        <w:t xml:space="preserve">user </w:t>
      </w:r>
      <w:r w:rsidR="004F59CC" w:rsidRPr="00A412AD">
        <w:rPr>
          <w:rFonts w:ascii="Segoe UI" w:hAnsi="Segoe UI" w:cs="Segoe UI"/>
          <w:lang w:val="en-GB"/>
        </w:rPr>
        <w:t>licen</w:t>
      </w:r>
      <w:r w:rsidR="00514E00" w:rsidRPr="00A412AD">
        <w:rPr>
          <w:rFonts w:ascii="Segoe UI" w:hAnsi="Segoe UI" w:cs="Segoe UI"/>
          <w:lang w:val="en-GB"/>
        </w:rPr>
        <w:t>s</w:t>
      </w:r>
      <w:r w:rsidR="004F59CC" w:rsidRPr="00A412AD">
        <w:rPr>
          <w:rFonts w:ascii="Segoe UI" w:hAnsi="Segoe UI" w:cs="Segoe UI"/>
          <w:lang w:val="en-GB"/>
        </w:rPr>
        <w:t xml:space="preserve">ed </w:t>
      </w:r>
      <w:r w:rsidR="00895FE3" w:rsidRPr="00A412AD">
        <w:rPr>
          <w:rFonts w:ascii="Segoe UI" w:hAnsi="Segoe UI" w:cs="Segoe UI"/>
          <w:lang w:val="en-GB"/>
        </w:rPr>
        <w:t>e</w:t>
      </w:r>
      <w:r w:rsidR="00514E00" w:rsidRPr="00A412AD">
        <w:rPr>
          <w:rFonts w:ascii="Segoe UI" w:hAnsi="Segoe UI" w:cs="Segoe UI"/>
          <w:lang w:val="en-GB"/>
        </w:rPr>
        <w:t>-</w:t>
      </w:r>
      <w:r w:rsidR="00895FE3" w:rsidRPr="00A412AD">
        <w:rPr>
          <w:rFonts w:ascii="Segoe UI" w:hAnsi="Segoe UI" w:cs="Segoe UI"/>
          <w:lang w:val="en-GB"/>
        </w:rPr>
        <w:t>book</w:t>
      </w:r>
      <w:r w:rsidR="0059091A" w:rsidRPr="00A412AD">
        <w:rPr>
          <w:rFonts w:ascii="Segoe UI" w:hAnsi="Segoe UI" w:cs="Segoe UI"/>
          <w:lang w:val="en-GB"/>
        </w:rPr>
        <w:t>: $625</w:t>
      </w:r>
      <w:r w:rsidRPr="00A412AD">
        <w:rPr>
          <w:rFonts w:ascii="Segoe UI" w:hAnsi="Segoe UI" w:cs="Segoe UI"/>
          <w:lang w:val="en-GB"/>
        </w:rPr>
        <w:t xml:space="preserve">. </w:t>
      </w:r>
    </w:p>
    <w:p w14:paraId="549E8CFC" w14:textId="71585775" w:rsidR="00F62F93" w:rsidRPr="00A412AD" w:rsidRDefault="00AA71C8" w:rsidP="00077A93">
      <w:pPr>
        <w:pStyle w:val="Lijstalinea"/>
        <w:numPr>
          <w:ilvl w:val="0"/>
          <w:numId w:val="3"/>
        </w:num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A</w:t>
      </w:r>
      <w:r w:rsidR="00895FE3" w:rsidRPr="00A412AD">
        <w:rPr>
          <w:rFonts w:ascii="Segoe UI" w:hAnsi="Segoe UI" w:cs="Segoe UI"/>
          <w:lang w:val="en-GB"/>
        </w:rPr>
        <w:t>n e</w:t>
      </w:r>
      <w:r w:rsidRPr="00A412AD">
        <w:rPr>
          <w:rFonts w:ascii="Segoe UI" w:hAnsi="Segoe UI" w:cs="Segoe UI"/>
          <w:lang w:val="en-GB"/>
        </w:rPr>
        <w:t>-</w:t>
      </w:r>
      <w:r w:rsidR="00895FE3" w:rsidRPr="00A412AD">
        <w:rPr>
          <w:rFonts w:ascii="Segoe UI" w:hAnsi="Segoe UI" w:cs="Segoe UI"/>
          <w:lang w:val="en-GB"/>
        </w:rPr>
        <w:t>book</w:t>
      </w:r>
      <w:r w:rsidR="004F59CC" w:rsidRPr="00A412AD">
        <w:rPr>
          <w:rFonts w:ascii="Segoe UI" w:hAnsi="Segoe UI" w:cs="Segoe UI"/>
          <w:lang w:val="en-GB"/>
        </w:rPr>
        <w:t xml:space="preserve"> licen</w:t>
      </w:r>
      <w:r w:rsidR="00930A58" w:rsidRPr="00A412AD">
        <w:rPr>
          <w:rFonts w:ascii="Segoe UI" w:hAnsi="Segoe UI" w:cs="Segoe UI"/>
          <w:lang w:val="en-GB"/>
        </w:rPr>
        <w:t>s</w:t>
      </w:r>
      <w:r w:rsidR="004F59CC" w:rsidRPr="00A412AD">
        <w:rPr>
          <w:rFonts w:ascii="Segoe UI" w:hAnsi="Segoe UI" w:cs="Segoe UI"/>
          <w:lang w:val="en-GB"/>
        </w:rPr>
        <w:t>ed</w:t>
      </w:r>
      <w:r w:rsidR="00895FE3" w:rsidRPr="00A412AD">
        <w:rPr>
          <w:rFonts w:ascii="Segoe UI" w:hAnsi="Segoe UI" w:cs="Segoe UI"/>
          <w:lang w:val="en-GB"/>
        </w:rPr>
        <w:t xml:space="preserve"> for three </w:t>
      </w:r>
      <w:r w:rsidR="00CA31E1" w:rsidRPr="00A412AD">
        <w:rPr>
          <w:rFonts w:ascii="Segoe UI" w:hAnsi="Segoe UI" w:cs="Segoe UI"/>
          <w:lang w:val="en-GB"/>
        </w:rPr>
        <w:t>concurrent</w:t>
      </w:r>
      <w:r w:rsidR="007C0A8B" w:rsidRPr="00A412AD">
        <w:rPr>
          <w:rFonts w:ascii="Segoe UI" w:hAnsi="Segoe UI" w:cs="Segoe UI"/>
          <w:lang w:val="en-GB"/>
        </w:rPr>
        <w:t xml:space="preserve"> </w:t>
      </w:r>
      <w:r w:rsidR="00895FE3" w:rsidRPr="00A412AD">
        <w:rPr>
          <w:rFonts w:ascii="Segoe UI" w:hAnsi="Segoe UI" w:cs="Segoe UI"/>
          <w:lang w:val="en-GB"/>
        </w:rPr>
        <w:t>users</w:t>
      </w:r>
      <w:r w:rsidR="0059091A" w:rsidRPr="00A412AD">
        <w:rPr>
          <w:rFonts w:ascii="Segoe UI" w:hAnsi="Segoe UI" w:cs="Segoe UI"/>
          <w:lang w:val="en-GB"/>
        </w:rPr>
        <w:t>: $937</w:t>
      </w:r>
      <w:r w:rsidR="00895FE3" w:rsidRPr="00A412AD">
        <w:rPr>
          <w:rFonts w:ascii="Segoe UI" w:hAnsi="Segoe UI" w:cs="Segoe UI"/>
          <w:lang w:val="en-GB"/>
        </w:rPr>
        <w:t>.</w:t>
      </w:r>
      <w:r w:rsidR="0059091A" w:rsidRPr="00A412AD">
        <w:rPr>
          <w:rFonts w:ascii="Segoe UI" w:hAnsi="Segoe UI" w:cs="Segoe UI"/>
          <w:lang w:val="en-GB"/>
        </w:rPr>
        <w:t>50</w:t>
      </w:r>
      <w:r w:rsidR="009F6985" w:rsidRPr="00A412AD">
        <w:rPr>
          <w:rFonts w:ascii="Segoe UI" w:hAnsi="Segoe UI" w:cs="Segoe UI"/>
          <w:lang w:val="en-GB"/>
        </w:rPr>
        <w:t>.</w:t>
      </w:r>
      <w:r w:rsidR="0059091A" w:rsidRPr="00A412AD">
        <w:rPr>
          <w:rFonts w:ascii="Segoe UI" w:hAnsi="Segoe UI" w:cs="Segoe UI"/>
          <w:lang w:val="en-GB"/>
        </w:rPr>
        <w:t xml:space="preserve"> </w:t>
      </w:r>
    </w:p>
    <w:p w14:paraId="4BA36681" w14:textId="77777777" w:rsidR="00E93E39" w:rsidRPr="00A412AD" w:rsidRDefault="00E93E39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0B8B80F0" w14:textId="190026BD" w:rsidR="0059091A" w:rsidRPr="00A412AD" w:rsidRDefault="00396B77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How these </w:t>
      </w:r>
      <w:r w:rsidR="00895FE3" w:rsidRPr="00A412AD">
        <w:rPr>
          <w:rFonts w:ascii="Segoe UI" w:hAnsi="Segoe UI" w:cs="Segoe UI"/>
          <w:lang w:val="en-GB"/>
        </w:rPr>
        <w:t xml:space="preserve">price differences </w:t>
      </w:r>
      <w:r w:rsidR="007F495C" w:rsidRPr="00A412AD">
        <w:rPr>
          <w:rFonts w:ascii="Segoe UI" w:hAnsi="Segoe UI" w:cs="Segoe UI"/>
          <w:lang w:val="en-GB"/>
        </w:rPr>
        <w:t>are</w:t>
      </w:r>
      <w:r w:rsidR="00895FE3" w:rsidRPr="00A412AD">
        <w:rPr>
          <w:rFonts w:ascii="Segoe UI" w:hAnsi="Segoe UI" w:cs="Segoe UI"/>
          <w:lang w:val="en-GB"/>
        </w:rPr>
        <w:t xml:space="preserve"> </w:t>
      </w:r>
      <w:r w:rsidRPr="00A412AD">
        <w:rPr>
          <w:rFonts w:ascii="Segoe UI" w:hAnsi="Segoe UI" w:cs="Segoe UI"/>
          <w:lang w:val="en-GB"/>
        </w:rPr>
        <w:t xml:space="preserve">determined is </w:t>
      </w:r>
      <w:r w:rsidR="00895FE3" w:rsidRPr="00A412AD">
        <w:rPr>
          <w:rFonts w:ascii="Segoe UI" w:hAnsi="Segoe UI" w:cs="Segoe UI"/>
          <w:lang w:val="en-GB"/>
        </w:rPr>
        <w:t xml:space="preserve">unclear. </w:t>
      </w:r>
    </w:p>
    <w:p w14:paraId="4780AFBE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49CA59A5" w14:textId="480306B8" w:rsidR="0059091A" w:rsidRPr="00A412AD" w:rsidRDefault="00895FE3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 xml:space="preserve">Limited </w:t>
      </w:r>
      <w:r w:rsidR="009F6985" w:rsidRPr="00A412AD">
        <w:rPr>
          <w:rFonts w:ascii="Segoe UI Semibold" w:hAnsi="Segoe UI Semibold" w:cs="Segoe UI Semibold"/>
          <w:lang w:val="en-GB"/>
        </w:rPr>
        <w:t>availability</w:t>
      </w:r>
    </w:p>
    <w:p w14:paraId="198568C1" w14:textId="2335E808" w:rsidR="006E5420" w:rsidRPr="00A412AD" w:rsidRDefault="009B366B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Another issue involves the </w:t>
      </w:r>
      <w:r w:rsidR="00DA6E47" w:rsidRPr="00A412AD">
        <w:rPr>
          <w:rFonts w:ascii="Segoe UI" w:hAnsi="Segoe UI" w:cs="Segoe UI"/>
          <w:lang w:val="en-GB"/>
        </w:rPr>
        <w:t xml:space="preserve">availability of recently published </w:t>
      </w:r>
      <w:r w:rsidR="00A01626" w:rsidRPr="00A412AD">
        <w:rPr>
          <w:rFonts w:ascii="Segoe UI" w:hAnsi="Segoe UI" w:cs="Segoe UI"/>
          <w:lang w:val="en-GB"/>
        </w:rPr>
        <w:t>titles</w:t>
      </w:r>
      <w:r w:rsidR="00AA71C8" w:rsidRPr="00A412AD">
        <w:rPr>
          <w:rFonts w:ascii="Segoe UI" w:hAnsi="Segoe UI" w:cs="Segoe UI"/>
          <w:lang w:val="en-GB"/>
        </w:rPr>
        <w:t xml:space="preserve">. </w:t>
      </w:r>
      <w:r w:rsidR="00E93E39" w:rsidRPr="00A412AD">
        <w:rPr>
          <w:rFonts w:ascii="Segoe UI" w:hAnsi="Segoe UI" w:cs="Segoe UI"/>
          <w:lang w:val="en-GB"/>
        </w:rPr>
        <w:t xml:space="preserve">Electronic formats </w:t>
      </w:r>
      <w:r w:rsidR="00DA6E47" w:rsidRPr="00A412AD">
        <w:rPr>
          <w:rFonts w:ascii="Segoe UI" w:hAnsi="Segoe UI" w:cs="Segoe UI"/>
          <w:lang w:val="en-GB"/>
        </w:rPr>
        <w:t>are often only</w:t>
      </w:r>
      <w:r w:rsidR="00F62F93" w:rsidRPr="00A412AD">
        <w:rPr>
          <w:rFonts w:ascii="Segoe UI" w:hAnsi="Segoe UI" w:cs="Segoe UI"/>
          <w:lang w:val="en-GB"/>
        </w:rPr>
        <w:t xml:space="preserve"> made</w:t>
      </w:r>
      <w:r w:rsidR="00DA6E47" w:rsidRPr="00A412AD">
        <w:rPr>
          <w:rFonts w:ascii="Segoe UI" w:hAnsi="Segoe UI" w:cs="Segoe UI"/>
          <w:lang w:val="en-GB"/>
        </w:rPr>
        <w:t xml:space="preserve"> available </w:t>
      </w:r>
      <w:r w:rsidR="00AA71C8" w:rsidRPr="00A412AD">
        <w:rPr>
          <w:rFonts w:ascii="Segoe UI" w:hAnsi="Segoe UI" w:cs="Segoe UI"/>
          <w:lang w:val="en-GB"/>
        </w:rPr>
        <w:t>some</w:t>
      </w:r>
      <w:r w:rsidR="00DA6E47" w:rsidRPr="00A412AD">
        <w:rPr>
          <w:rFonts w:ascii="Segoe UI" w:hAnsi="Segoe UI" w:cs="Segoe UI"/>
          <w:lang w:val="en-GB"/>
        </w:rPr>
        <w:t xml:space="preserve"> considerable time after the</w:t>
      </w:r>
      <w:r w:rsidR="00B04D6C" w:rsidRPr="00A412AD">
        <w:rPr>
          <w:rFonts w:ascii="Segoe UI" w:hAnsi="Segoe UI" w:cs="Segoe UI"/>
          <w:lang w:val="en-GB"/>
        </w:rPr>
        <w:t xml:space="preserve"> launch of print version</w:t>
      </w:r>
      <w:r w:rsidRPr="00A412AD">
        <w:rPr>
          <w:rFonts w:ascii="Segoe UI" w:hAnsi="Segoe UI" w:cs="Segoe UI"/>
          <w:lang w:val="en-GB"/>
        </w:rPr>
        <w:t>s</w:t>
      </w:r>
      <w:r w:rsidR="00AB38CF">
        <w:rPr>
          <w:rFonts w:ascii="Segoe UI" w:hAnsi="Segoe UI" w:cs="Segoe UI"/>
          <w:lang w:val="en-GB"/>
        </w:rPr>
        <w:t>,</w:t>
      </w:r>
      <w:r w:rsidR="00AA71C8" w:rsidRPr="00A412AD">
        <w:rPr>
          <w:rFonts w:ascii="Segoe UI" w:hAnsi="Segoe UI" w:cs="Segoe UI"/>
          <w:lang w:val="en-GB"/>
        </w:rPr>
        <w:t xml:space="preserve"> and many </w:t>
      </w:r>
      <w:r w:rsidR="00554F69" w:rsidRPr="00A412AD">
        <w:rPr>
          <w:rFonts w:ascii="Segoe UI" w:hAnsi="Segoe UI" w:cs="Segoe UI"/>
          <w:lang w:val="en-GB"/>
        </w:rPr>
        <w:t>titles</w:t>
      </w:r>
      <w:r w:rsidR="00DA6E47" w:rsidRPr="00A412AD">
        <w:rPr>
          <w:rFonts w:ascii="Segoe UI" w:hAnsi="Segoe UI" w:cs="Segoe UI"/>
          <w:lang w:val="en-GB"/>
        </w:rPr>
        <w:t xml:space="preserve"> </w:t>
      </w:r>
      <w:r w:rsidR="00AA71C8" w:rsidRPr="00A412AD">
        <w:rPr>
          <w:rFonts w:ascii="Segoe UI" w:hAnsi="Segoe UI" w:cs="Segoe UI"/>
          <w:lang w:val="en-GB"/>
        </w:rPr>
        <w:t xml:space="preserve">are </w:t>
      </w:r>
      <w:r w:rsidR="00DA6E47" w:rsidRPr="00A412AD">
        <w:rPr>
          <w:rFonts w:ascii="Segoe UI" w:hAnsi="Segoe UI" w:cs="Segoe UI"/>
          <w:lang w:val="en-GB"/>
        </w:rPr>
        <w:t>never released</w:t>
      </w:r>
      <w:r w:rsidR="00B04D6C" w:rsidRPr="00A412AD">
        <w:rPr>
          <w:rFonts w:ascii="Segoe UI" w:hAnsi="Segoe UI" w:cs="Segoe UI"/>
          <w:lang w:val="en-GB"/>
        </w:rPr>
        <w:t xml:space="preserve"> </w:t>
      </w:r>
      <w:r w:rsidR="00AA71C8" w:rsidRPr="00A412AD">
        <w:rPr>
          <w:rFonts w:ascii="Segoe UI" w:hAnsi="Segoe UI" w:cs="Segoe UI"/>
          <w:lang w:val="en-GB"/>
        </w:rPr>
        <w:t xml:space="preserve">as </w:t>
      </w:r>
      <w:r w:rsidR="00554F69" w:rsidRPr="00A412AD">
        <w:rPr>
          <w:rFonts w:ascii="Segoe UI" w:hAnsi="Segoe UI" w:cs="Segoe UI"/>
          <w:lang w:val="en-GB"/>
        </w:rPr>
        <w:t>e</w:t>
      </w:r>
      <w:r w:rsidR="00AA71C8" w:rsidRPr="00A412AD">
        <w:rPr>
          <w:rFonts w:ascii="Segoe UI" w:hAnsi="Segoe UI" w:cs="Segoe UI"/>
          <w:lang w:val="en-GB"/>
        </w:rPr>
        <w:t>-</w:t>
      </w:r>
      <w:r w:rsidR="00554F69" w:rsidRPr="00A412AD">
        <w:rPr>
          <w:rFonts w:ascii="Segoe UI" w:hAnsi="Segoe UI" w:cs="Segoe UI"/>
          <w:lang w:val="en-GB"/>
        </w:rPr>
        <w:t>book</w:t>
      </w:r>
      <w:r w:rsidR="00AA71C8" w:rsidRPr="00A412AD">
        <w:rPr>
          <w:rFonts w:ascii="Segoe UI" w:hAnsi="Segoe UI" w:cs="Segoe UI"/>
          <w:lang w:val="en-GB"/>
        </w:rPr>
        <w:t>s</w:t>
      </w:r>
      <w:r w:rsidR="00554F69" w:rsidRPr="00A412AD">
        <w:rPr>
          <w:rFonts w:ascii="Segoe UI" w:hAnsi="Segoe UI" w:cs="Segoe UI"/>
          <w:lang w:val="en-GB"/>
        </w:rPr>
        <w:t xml:space="preserve"> </w:t>
      </w:r>
      <w:r w:rsidR="00B04D6C" w:rsidRPr="00A412AD">
        <w:rPr>
          <w:rFonts w:ascii="Segoe UI" w:hAnsi="Segoe UI" w:cs="Segoe UI"/>
          <w:lang w:val="en-GB"/>
        </w:rPr>
        <w:t>at all</w:t>
      </w:r>
      <w:r w:rsidR="00DA6E47" w:rsidRPr="00A412AD">
        <w:rPr>
          <w:rFonts w:ascii="Segoe UI" w:hAnsi="Segoe UI" w:cs="Segoe UI"/>
          <w:lang w:val="en-GB"/>
        </w:rPr>
        <w:t xml:space="preserve">. </w:t>
      </w:r>
      <w:r w:rsidR="00930A58" w:rsidRPr="00A412AD">
        <w:rPr>
          <w:rFonts w:ascii="Segoe UI" w:hAnsi="Segoe UI" w:cs="Segoe UI"/>
          <w:lang w:val="en-GB"/>
        </w:rPr>
        <w:t xml:space="preserve">This is </w:t>
      </w:r>
      <w:r w:rsidR="00F66C44" w:rsidRPr="00A412AD">
        <w:rPr>
          <w:rFonts w:ascii="Segoe UI" w:hAnsi="Segoe UI" w:cs="Segoe UI"/>
          <w:lang w:val="en-GB"/>
        </w:rPr>
        <w:t>especially</w:t>
      </w:r>
      <w:r w:rsidR="00930A58" w:rsidRPr="00A412AD">
        <w:rPr>
          <w:rFonts w:ascii="Segoe UI" w:hAnsi="Segoe UI" w:cs="Segoe UI"/>
          <w:lang w:val="en-GB"/>
        </w:rPr>
        <w:t xml:space="preserve"> concerning because i</w:t>
      </w:r>
      <w:r w:rsidR="00DA6E47" w:rsidRPr="00A412AD">
        <w:rPr>
          <w:rFonts w:ascii="Segoe UI" w:hAnsi="Segoe UI" w:cs="Segoe UI"/>
          <w:lang w:val="en-GB"/>
        </w:rPr>
        <w:t xml:space="preserve">n </w:t>
      </w:r>
      <w:r w:rsidR="00554F69" w:rsidRPr="00A412AD">
        <w:rPr>
          <w:rFonts w:ascii="Segoe UI" w:hAnsi="Segoe UI" w:cs="Segoe UI"/>
          <w:lang w:val="en-GB"/>
        </w:rPr>
        <w:t>academi</w:t>
      </w:r>
      <w:r w:rsidR="00AA71C8" w:rsidRPr="00A412AD">
        <w:rPr>
          <w:rFonts w:ascii="Segoe UI" w:hAnsi="Segoe UI" w:cs="Segoe UI"/>
          <w:lang w:val="en-GB"/>
        </w:rPr>
        <w:t>a</w:t>
      </w:r>
      <w:r w:rsidR="00DA6E47" w:rsidRPr="00A412AD">
        <w:rPr>
          <w:rFonts w:ascii="Segoe UI" w:hAnsi="Segoe UI" w:cs="Segoe UI"/>
          <w:lang w:val="en-GB"/>
        </w:rPr>
        <w:t xml:space="preserve"> </w:t>
      </w:r>
      <w:r w:rsidR="00E93E39" w:rsidRPr="00A412AD">
        <w:rPr>
          <w:rFonts w:ascii="Segoe UI" w:hAnsi="Segoe UI" w:cs="Segoe UI"/>
          <w:lang w:val="en-GB"/>
        </w:rPr>
        <w:t xml:space="preserve">it is vital </w:t>
      </w:r>
      <w:r w:rsidR="006E5420" w:rsidRPr="00A412AD">
        <w:rPr>
          <w:rFonts w:ascii="Segoe UI" w:hAnsi="Segoe UI" w:cs="Segoe UI"/>
          <w:lang w:val="en-GB"/>
        </w:rPr>
        <w:t xml:space="preserve">to </w:t>
      </w:r>
      <w:r w:rsidR="00E93E39" w:rsidRPr="00A412AD">
        <w:rPr>
          <w:rFonts w:ascii="Segoe UI" w:hAnsi="Segoe UI" w:cs="Segoe UI"/>
          <w:lang w:val="en-GB"/>
        </w:rPr>
        <w:t xml:space="preserve">keep abreast of </w:t>
      </w:r>
      <w:r w:rsidR="00DA6E47" w:rsidRPr="00AC4955">
        <w:rPr>
          <w:rFonts w:ascii="Segoe UI" w:hAnsi="Segoe UI" w:cs="Segoe UI"/>
          <w:lang w:val="en-GB"/>
        </w:rPr>
        <w:t xml:space="preserve">the latest </w:t>
      </w:r>
      <w:r w:rsidR="006E5420" w:rsidRPr="00AC4955">
        <w:rPr>
          <w:rFonts w:ascii="Segoe UI" w:hAnsi="Segoe UI" w:cs="Segoe UI"/>
          <w:lang w:val="en-GB"/>
        </w:rPr>
        <w:t>scientific developments</w:t>
      </w:r>
      <w:r w:rsidR="00DA6E47" w:rsidRPr="00AC4955">
        <w:rPr>
          <w:rFonts w:ascii="Segoe UI" w:hAnsi="Segoe UI" w:cs="Segoe UI"/>
          <w:lang w:val="en-GB"/>
        </w:rPr>
        <w:t xml:space="preserve">. </w:t>
      </w:r>
      <w:r w:rsidRPr="00AC4955">
        <w:rPr>
          <w:rFonts w:ascii="Segoe UI" w:hAnsi="Segoe UI" w:cs="Segoe UI"/>
          <w:lang w:val="en-GB"/>
        </w:rPr>
        <w:t>D</w:t>
      </w:r>
      <w:r w:rsidR="00DA6E47" w:rsidRPr="00AC4955">
        <w:rPr>
          <w:rFonts w:ascii="Segoe UI" w:hAnsi="Segoe UI" w:cs="Segoe UI"/>
          <w:lang w:val="en-GB"/>
        </w:rPr>
        <w:t xml:space="preserve">elays due to </w:t>
      </w:r>
      <w:r w:rsidR="008A1A91" w:rsidRPr="00AC4955">
        <w:rPr>
          <w:rFonts w:ascii="Segoe UI" w:hAnsi="Segoe UI" w:cs="Segoe UI"/>
          <w:lang w:val="en-GB"/>
        </w:rPr>
        <w:t xml:space="preserve">limited </w:t>
      </w:r>
      <w:r w:rsidR="00554F69" w:rsidRPr="00AC4955">
        <w:rPr>
          <w:rFonts w:ascii="Segoe UI" w:hAnsi="Segoe UI" w:cs="Segoe UI"/>
          <w:lang w:val="en-GB"/>
        </w:rPr>
        <w:t>availability</w:t>
      </w:r>
      <w:r w:rsidR="00DA6E47" w:rsidRPr="00AC4955">
        <w:rPr>
          <w:rFonts w:ascii="Segoe UI" w:hAnsi="Segoe UI" w:cs="Segoe UI"/>
          <w:lang w:val="en-GB"/>
        </w:rPr>
        <w:t xml:space="preserve"> are difficult to explain. </w:t>
      </w:r>
      <w:r w:rsidR="00EB770F" w:rsidRPr="00AC4955">
        <w:rPr>
          <w:rFonts w:ascii="Segoe UI" w:hAnsi="Segoe UI" w:cs="Segoe UI"/>
          <w:lang w:val="en-GB"/>
        </w:rPr>
        <w:t xml:space="preserve">Moreover, an </w:t>
      </w:r>
      <w:r w:rsidR="00135608" w:rsidRPr="00AC4955">
        <w:rPr>
          <w:rFonts w:ascii="Segoe UI" w:hAnsi="Segoe UI" w:cs="Segoe UI"/>
          <w:lang w:val="en-GB"/>
        </w:rPr>
        <w:t xml:space="preserve">increasing number of e-textbook titles are not </w:t>
      </w:r>
      <w:r w:rsidR="00F7454C" w:rsidRPr="00AC4955">
        <w:rPr>
          <w:rFonts w:ascii="Segoe UI" w:hAnsi="Segoe UI" w:cs="Segoe UI"/>
          <w:lang w:val="en-GB"/>
        </w:rPr>
        <w:t xml:space="preserve">or no longer </w:t>
      </w:r>
      <w:r w:rsidR="00135608" w:rsidRPr="00AC4955">
        <w:rPr>
          <w:rFonts w:ascii="Segoe UI" w:hAnsi="Segoe UI" w:cs="Segoe UI"/>
          <w:lang w:val="en-GB"/>
        </w:rPr>
        <w:t xml:space="preserve">available </w:t>
      </w:r>
      <w:r w:rsidR="00D778B2" w:rsidRPr="00AC4955">
        <w:rPr>
          <w:rFonts w:ascii="Segoe UI" w:hAnsi="Segoe UI" w:cs="Segoe UI"/>
          <w:lang w:val="en-GB"/>
        </w:rPr>
        <w:t>separately or</w:t>
      </w:r>
      <w:r w:rsidR="00135608" w:rsidRPr="00AC4955">
        <w:rPr>
          <w:rFonts w:ascii="Segoe UI" w:hAnsi="Segoe UI" w:cs="Segoe UI"/>
          <w:lang w:val="en-GB"/>
        </w:rPr>
        <w:t xml:space="preserve"> </w:t>
      </w:r>
      <w:r w:rsidRPr="00AC4955">
        <w:rPr>
          <w:rFonts w:ascii="Segoe UI" w:hAnsi="Segoe UI" w:cs="Segoe UI"/>
          <w:lang w:val="en-GB"/>
        </w:rPr>
        <w:t>can</w:t>
      </w:r>
      <w:r w:rsidR="00135608" w:rsidRPr="00AC4955">
        <w:rPr>
          <w:rFonts w:ascii="Segoe UI" w:hAnsi="Segoe UI" w:cs="Segoe UI"/>
          <w:lang w:val="en-GB"/>
        </w:rPr>
        <w:t xml:space="preserve"> only </w:t>
      </w:r>
      <w:r w:rsidRPr="00AC4955">
        <w:rPr>
          <w:rFonts w:ascii="Segoe UI" w:hAnsi="Segoe UI" w:cs="Segoe UI"/>
          <w:lang w:val="en-GB"/>
        </w:rPr>
        <w:t>be accessed</w:t>
      </w:r>
      <w:r w:rsidR="00135608" w:rsidRPr="00AC4955">
        <w:rPr>
          <w:rFonts w:ascii="Segoe UI" w:hAnsi="Segoe UI" w:cs="Segoe UI"/>
          <w:lang w:val="en-GB"/>
        </w:rPr>
        <w:t xml:space="preserve"> for a semester or a year and/or </w:t>
      </w:r>
      <w:r w:rsidR="000F4256" w:rsidRPr="00AC4955">
        <w:rPr>
          <w:rFonts w:ascii="Segoe UI" w:hAnsi="Segoe UI" w:cs="Segoe UI"/>
          <w:lang w:val="en-GB"/>
        </w:rPr>
        <w:t xml:space="preserve">by </w:t>
      </w:r>
      <w:r w:rsidR="00135608" w:rsidRPr="00AC4955">
        <w:rPr>
          <w:rFonts w:ascii="Segoe UI" w:hAnsi="Segoe UI" w:cs="Segoe UI"/>
          <w:lang w:val="en-GB"/>
        </w:rPr>
        <w:t>a limited group of users.</w:t>
      </w:r>
    </w:p>
    <w:p w14:paraId="55133683" w14:textId="2A65AC08" w:rsidR="00720745" w:rsidRPr="00A412AD" w:rsidRDefault="00135608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 </w:t>
      </w:r>
    </w:p>
    <w:p w14:paraId="059833A3" w14:textId="5916426D" w:rsidR="00135608" w:rsidRPr="00AC4955" w:rsidRDefault="009C4026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lastRenderedPageBreak/>
        <w:t>P</w:t>
      </w:r>
      <w:r w:rsidR="00135608" w:rsidRPr="00AC4955">
        <w:rPr>
          <w:rFonts w:ascii="Segoe UI" w:hAnsi="Segoe UI" w:cs="Segoe UI"/>
          <w:lang w:val="en-GB"/>
        </w:rPr>
        <w:t xml:space="preserve">ublishers </w:t>
      </w:r>
      <w:r w:rsidRPr="00AC4955">
        <w:rPr>
          <w:rFonts w:ascii="Segoe UI" w:hAnsi="Segoe UI" w:cs="Segoe UI"/>
          <w:lang w:val="en-GB"/>
        </w:rPr>
        <w:t xml:space="preserve">also </w:t>
      </w:r>
      <w:r w:rsidR="00135608" w:rsidRPr="00AC4955">
        <w:rPr>
          <w:rFonts w:ascii="Segoe UI" w:hAnsi="Segoe UI" w:cs="Segoe UI"/>
          <w:lang w:val="en-GB"/>
        </w:rPr>
        <w:t xml:space="preserve">regularly revoke </w:t>
      </w:r>
      <w:r w:rsidR="00B04D6C" w:rsidRPr="00AC4955">
        <w:rPr>
          <w:rFonts w:ascii="Segoe UI" w:hAnsi="Segoe UI" w:cs="Segoe UI"/>
          <w:lang w:val="en-GB"/>
        </w:rPr>
        <w:t>or alter e</w:t>
      </w:r>
      <w:r w:rsidR="006E5420" w:rsidRPr="00AC4955">
        <w:rPr>
          <w:rFonts w:ascii="Segoe UI" w:hAnsi="Segoe UI" w:cs="Segoe UI"/>
          <w:lang w:val="en-GB"/>
        </w:rPr>
        <w:t>-</w:t>
      </w:r>
      <w:r w:rsidR="00B04D6C" w:rsidRPr="00AC4955">
        <w:rPr>
          <w:rFonts w:ascii="Segoe UI" w:hAnsi="Segoe UI" w:cs="Segoe UI"/>
          <w:lang w:val="en-GB"/>
        </w:rPr>
        <w:t>book</w:t>
      </w:r>
      <w:r w:rsidR="006E5420" w:rsidRPr="00AC4955">
        <w:rPr>
          <w:rFonts w:ascii="Segoe UI" w:hAnsi="Segoe UI" w:cs="Segoe UI"/>
          <w:lang w:val="en-GB"/>
        </w:rPr>
        <w:t xml:space="preserve"> licences</w:t>
      </w:r>
      <w:r w:rsidR="00B04D6C" w:rsidRPr="00AC4955">
        <w:rPr>
          <w:rFonts w:ascii="Segoe UI" w:hAnsi="Segoe UI" w:cs="Segoe UI"/>
          <w:lang w:val="en-GB"/>
        </w:rPr>
        <w:t>,</w:t>
      </w:r>
      <w:r w:rsidR="00135608" w:rsidRPr="00AC4955">
        <w:rPr>
          <w:rFonts w:ascii="Segoe UI" w:hAnsi="Segoe UI" w:cs="Segoe UI"/>
          <w:lang w:val="en-GB"/>
        </w:rPr>
        <w:t xml:space="preserve"> particularly with large rental packages from Ebook Central and EBSCO. These publishers </w:t>
      </w:r>
      <w:r w:rsidR="00836E31" w:rsidRPr="00AC4955">
        <w:rPr>
          <w:rFonts w:ascii="Segoe UI" w:hAnsi="Segoe UI" w:cs="Segoe UI"/>
          <w:lang w:val="en-GB"/>
        </w:rPr>
        <w:t xml:space="preserve">do </w:t>
      </w:r>
      <w:r w:rsidR="009B366B" w:rsidRPr="00AC4955">
        <w:rPr>
          <w:rFonts w:ascii="Segoe UI" w:hAnsi="Segoe UI" w:cs="Segoe UI"/>
          <w:lang w:val="en-GB"/>
        </w:rPr>
        <w:t xml:space="preserve">often </w:t>
      </w:r>
      <w:r w:rsidR="00135608" w:rsidRPr="00AC4955">
        <w:rPr>
          <w:rFonts w:ascii="Segoe UI" w:hAnsi="Segoe UI" w:cs="Segoe UI"/>
          <w:lang w:val="en-GB"/>
        </w:rPr>
        <w:t>send libraries lists of titles set to disappear from the</w:t>
      </w:r>
      <w:r w:rsidR="006E5420" w:rsidRPr="00AC4955">
        <w:rPr>
          <w:rFonts w:ascii="Segoe UI" w:hAnsi="Segoe UI" w:cs="Segoe UI"/>
          <w:lang w:val="en-GB"/>
        </w:rPr>
        <w:t>ir</w:t>
      </w:r>
      <w:r w:rsidR="00135608" w:rsidRPr="00AC4955">
        <w:rPr>
          <w:rFonts w:ascii="Segoe UI" w:hAnsi="Segoe UI" w:cs="Segoe UI"/>
          <w:lang w:val="en-GB"/>
        </w:rPr>
        <w:t xml:space="preserve"> collection</w:t>
      </w:r>
      <w:r w:rsidR="006E5420" w:rsidRPr="00AC4955">
        <w:rPr>
          <w:rFonts w:ascii="Segoe UI" w:hAnsi="Segoe UI" w:cs="Segoe UI"/>
          <w:lang w:val="en-GB"/>
        </w:rPr>
        <w:t>s</w:t>
      </w:r>
      <w:r w:rsidR="00135608" w:rsidRPr="00AC4955">
        <w:rPr>
          <w:rFonts w:ascii="Segoe UI" w:hAnsi="Segoe UI" w:cs="Segoe UI"/>
          <w:lang w:val="en-GB"/>
        </w:rPr>
        <w:t xml:space="preserve">. </w:t>
      </w:r>
    </w:p>
    <w:p w14:paraId="4F1DDD8A" w14:textId="77777777" w:rsidR="00F01C25" w:rsidRPr="00AC4955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25F5AB99" w14:textId="614E500D" w:rsidR="00135608" w:rsidRPr="00AC4955" w:rsidRDefault="00D874DC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C4955">
        <w:rPr>
          <w:rFonts w:ascii="Segoe UI Semibold" w:hAnsi="Segoe UI Semibold" w:cs="Segoe UI Semibold"/>
          <w:lang w:val="en-GB"/>
        </w:rPr>
        <w:t>Restrictive licences</w:t>
      </w:r>
    </w:p>
    <w:p w14:paraId="57A01C81" w14:textId="7E8E8FDF" w:rsidR="00A542CC" w:rsidRPr="00AC4955" w:rsidRDefault="003D255F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t xml:space="preserve">Most </w:t>
      </w:r>
      <w:r w:rsidR="009F6985" w:rsidRPr="00AC4955">
        <w:rPr>
          <w:rFonts w:ascii="Segoe UI" w:hAnsi="Segoe UI" w:cs="Segoe UI"/>
          <w:lang w:val="en-GB"/>
        </w:rPr>
        <w:t>e</w:t>
      </w:r>
      <w:r w:rsidR="00EF3A64" w:rsidRPr="00AC4955">
        <w:rPr>
          <w:rFonts w:ascii="Segoe UI" w:hAnsi="Segoe UI" w:cs="Segoe UI"/>
          <w:lang w:val="en-GB"/>
        </w:rPr>
        <w:t>-</w:t>
      </w:r>
      <w:r w:rsidR="009F6985" w:rsidRPr="00AC4955">
        <w:rPr>
          <w:rFonts w:ascii="Segoe UI" w:hAnsi="Segoe UI" w:cs="Segoe UI"/>
          <w:lang w:val="en-GB"/>
        </w:rPr>
        <w:t xml:space="preserve">books have </w:t>
      </w:r>
      <w:r w:rsidR="00D778B2" w:rsidRPr="00AC4955">
        <w:rPr>
          <w:rFonts w:ascii="Segoe UI" w:hAnsi="Segoe UI" w:cs="Segoe UI"/>
          <w:lang w:val="en-GB"/>
        </w:rPr>
        <w:t>concurrent</w:t>
      </w:r>
      <w:r w:rsidR="00EF3A64" w:rsidRPr="00AC4955">
        <w:rPr>
          <w:rFonts w:ascii="Segoe UI" w:hAnsi="Segoe UI" w:cs="Segoe UI"/>
          <w:lang w:val="en-GB"/>
        </w:rPr>
        <w:t xml:space="preserve"> </w:t>
      </w:r>
      <w:r w:rsidR="009F6985" w:rsidRPr="00AC4955">
        <w:rPr>
          <w:rFonts w:ascii="Segoe UI" w:hAnsi="Segoe UI" w:cs="Segoe UI"/>
          <w:lang w:val="en-GB"/>
        </w:rPr>
        <w:t>user restriction</w:t>
      </w:r>
      <w:r w:rsidR="00C52E55" w:rsidRPr="00AC4955">
        <w:rPr>
          <w:rFonts w:ascii="Segoe UI" w:hAnsi="Segoe UI" w:cs="Segoe UI"/>
          <w:lang w:val="en-GB"/>
        </w:rPr>
        <w:t>s, which means they are</w:t>
      </w:r>
      <w:r w:rsidR="00F66C44" w:rsidRPr="00AC4955">
        <w:rPr>
          <w:rFonts w:ascii="Segoe UI" w:hAnsi="Segoe UI" w:cs="Segoe UI"/>
          <w:lang w:val="en-GB"/>
        </w:rPr>
        <w:t xml:space="preserve"> </w:t>
      </w:r>
      <w:r w:rsidR="00D874DC" w:rsidRPr="00AC4955">
        <w:rPr>
          <w:rFonts w:ascii="Segoe UI" w:hAnsi="Segoe UI" w:cs="Segoe UI"/>
          <w:lang w:val="en-GB"/>
        </w:rPr>
        <w:t>licen</w:t>
      </w:r>
      <w:r w:rsidR="006F2637" w:rsidRPr="00AC4955">
        <w:rPr>
          <w:rFonts w:ascii="Segoe UI" w:hAnsi="Segoe UI" w:cs="Segoe UI"/>
          <w:lang w:val="en-GB"/>
        </w:rPr>
        <w:t>s</w:t>
      </w:r>
      <w:r w:rsidR="00D874DC" w:rsidRPr="00AC4955">
        <w:rPr>
          <w:rFonts w:ascii="Segoe UI" w:hAnsi="Segoe UI" w:cs="Segoe UI"/>
          <w:lang w:val="en-GB"/>
        </w:rPr>
        <w:t>ed to</w:t>
      </w:r>
      <w:r w:rsidR="009F6985" w:rsidRPr="00AC4955">
        <w:rPr>
          <w:rFonts w:ascii="Segoe UI" w:hAnsi="Segoe UI" w:cs="Segoe UI"/>
          <w:lang w:val="en-GB"/>
        </w:rPr>
        <w:t xml:space="preserve"> be used by one person or by three people at a time</w:t>
      </w:r>
      <w:r w:rsidR="004A5F4F" w:rsidRPr="00AC4955">
        <w:rPr>
          <w:rFonts w:ascii="Segoe UI" w:hAnsi="Segoe UI" w:cs="Segoe UI"/>
          <w:lang w:val="en-GB"/>
        </w:rPr>
        <w:t>. L</w:t>
      </w:r>
      <w:r w:rsidR="00F66C44" w:rsidRPr="00AC4955">
        <w:rPr>
          <w:rFonts w:ascii="Segoe UI" w:hAnsi="Segoe UI" w:cs="Segoe UI"/>
          <w:lang w:val="en-GB"/>
        </w:rPr>
        <w:t>ibraries prefer</w:t>
      </w:r>
      <w:r w:rsidR="009F6985" w:rsidRPr="00AC4955">
        <w:rPr>
          <w:rFonts w:ascii="Segoe UI" w:hAnsi="Segoe UI" w:cs="Segoe UI"/>
          <w:lang w:val="en-GB"/>
        </w:rPr>
        <w:t xml:space="preserve"> </w:t>
      </w:r>
      <w:r w:rsidR="004A5F4F" w:rsidRPr="00AC4955">
        <w:rPr>
          <w:rFonts w:ascii="Segoe UI" w:hAnsi="Segoe UI" w:cs="Segoe UI"/>
          <w:lang w:val="en-GB"/>
        </w:rPr>
        <w:t>unlimited access</w:t>
      </w:r>
      <w:r w:rsidR="00C74DCA" w:rsidRPr="00AC4955">
        <w:rPr>
          <w:rFonts w:ascii="Segoe UI" w:hAnsi="Segoe UI" w:cs="Segoe UI"/>
          <w:lang w:val="en-GB"/>
        </w:rPr>
        <w:t>,</w:t>
      </w:r>
      <w:r w:rsidR="004A5F4F" w:rsidRPr="00AC4955">
        <w:rPr>
          <w:rFonts w:ascii="Segoe UI" w:hAnsi="Segoe UI" w:cs="Segoe UI"/>
          <w:lang w:val="en-GB"/>
        </w:rPr>
        <w:t xml:space="preserve"> </w:t>
      </w:r>
      <w:r w:rsidR="009F6985" w:rsidRPr="00AC4955">
        <w:rPr>
          <w:rFonts w:ascii="Segoe UI" w:hAnsi="Segoe UI" w:cs="Segoe UI"/>
          <w:lang w:val="en-GB"/>
        </w:rPr>
        <w:t xml:space="preserve">as a title is often assigned to a group of students. </w:t>
      </w:r>
      <w:r w:rsidR="00D874DC" w:rsidRPr="00AC4955">
        <w:rPr>
          <w:rFonts w:ascii="Segoe UI" w:hAnsi="Segoe UI" w:cs="Segoe UI"/>
          <w:lang w:val="en-GB"/>
        </w:rPr>
        <w:t xml:space="preserve">Many of these restrictive licences </w:t>
      </w:r>
      <w:r w:rsidR="00EF3A64" w:rsidRPr="00AC4955">
        <w:rPr>
          <w:rFonts w:ascii="Segoe UI" w:hAnsi="Segoe UI" w:cs="Segoe UI"/>
          <w:lang w:val="en-GB"/>
        </w:rPr>
        <w:t>involve</w:t>
      </w:r>
      <w:r w:rsidR="00D874DC" w:rsidRPr="00AC4955">
        <w:rPr>
          <w:rFonts w:ascii="Segoe UI" w:hAnsi="Segoe UI" w:cs="Segoe UI"/>
          <w:lang w:val="en-GB"/>
        </w:rPr>
        <w:t xml:space="preserve"> titles found </w:t>
      </w:r>
      <w:r w:rsidR="0087490F" w:rsidRPr="00AC4955">
        <w:rPr>
          <w:rFonts w:ascii="Segoe UI" w:hAnsi="Segoe UI" w:cs="Segoe UI"/>
          <w:lang w:val="en-GB"/>
        </w:rPr>
        <w:t>on</w:t>
      </w:r>
      <w:r w:rsidR="00D874DC" w:rsidRPr="00AC4955">
        <w:rPr>
          <w:rFonts w:ascii="Segoe UI" w:hAnsi="Segoe UI" w:cs="Segoe UI"/>
          <w:lang w:val="en-GB"/>
        </w:rPr>
        <w:t xml:space="preserve"> </w:t>
      </w:r>
      <w:r w:rsidR="00C72853" w:rsidRPr="00AC4955">
        <w:rPr>
          <w:rFonts w:ascii="Segoe UI" w:hAnsi="Segoe UI" w:cs="Segoe UI"/>
          <w:lang w:val="en-GB"/>
        </w:rPr>
        <w:t xml:space="preserve">third-party </w:t>
      </w:r>
      <w:r w:rsidR="00D874DC" w:rsidRPr="00AC4955">
        <w:rPr>
          <w:rFonts w:ascii="Segoe UI" w:hAnsi="Segoe UI" w:cs="Segoe UI"/>
          <w:lang w:val="en-GB"/>
        </w:rPr>
        <w:t xml:space="preserve">digital rights management (DRM) </w:t>
      </w:r>
      <w:r w:rsidR="002C4A60" w:rsidRPr="00AC4955">
        <w:rPr>
          <w:rFonts w:ascii="Segoe UI" w:hAnsi="Segoe UI" w:cs="Segoe UI"/>
          <w:lang w:val="en-GB"/>
        </w:rPr>
        <w:t>platforms</w:t>
      </w:r>
      <w:r w:rsidR="00D874DC" w:rsidRPr="00AC4955">
        <w:rPr>
          <w:rFonts w:ascii="Segoe UI" w:hAnsi="Segoe UI" w:cs="Segoe UI"/>
          <w:lang w:val="en-GB"/>
        </w:rPr>
        <w:t xml:space="preserve">. </w:t>
      </w:r>
    </w:p>
    <w:p w14:paraId="65A198BA" w14:textId="77777777" w:rsidR="00EF3A64" w:rsidRPr="00AC4955" w:rsidRDefault="00EF3A64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2DDB7CFD" w14:textId="78B81802" w:rsidR="004C69FF" w:rsidRPr="00A412AD" w:rsidRDefault="00D874DC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t xml:space="preserve">The price differences between </w:t>
      </w:r>
      <w:r w:rsidR="004C69FF" w:rsidRPr="00AC4955">
        <w:rPr>
          <w:rFonts w:ascii="Segoe UI" w:hAnsi="Segoe UI" w:cs="Segoe UI"/>
          <w:lang w:val="en-GB"/>
        </w:rPr>
        <w:t>concurrent</w:t>
      </w:r>
      <w:r w:rsidR="006F2637" w:rsidRPr="00AC4955">
        <w:rPr>
          <w:rFonts w:ascii="Segoe UI" w:hAnsi="Segoe UI" w:cs="Segoe UI"/>
          <w:lang w:val="en-GB"/>
        </w:rPr>
        <w:t xml:space="preserve"> </w:t>
      </w:r>
      <w:r w:rsidR="004C69FF" w:rsidRPr="00AC4955">
        <w:rPr>
          <w:rFonts w:ascii="Segoe UI" w:hAnsi="Segoe UI" w:cs="Segoe UI"/>
          <w:lang w:val="en-GB"/>
        </w:rPr>
        <w:t xml:space="preserve">user </w:t>
      </w:r>
      <w:r w:rsidRPr="00AC4955">
        <w:rPr>
          <w:rFonts w:ascii="Segoe UI" w:hAnsi="Segoe UI" w:cs="Segoe UI"/>
          <w:lang w:val="en-GB"/>
        </w:rPr>
        <w:t>licen</w:t>
      </w:r>
      <w:r w:rsidR="006F2637" w:rsidRPr="00AC4955">
        <w:rPr>
          <w:rFonts w:ascii="Segoe UI" w:hAnsi="Segoe UI" w:cs="Segoe UI"/>
          <w:lang w:val="en-GB"/>
        </w:rPr>
        <w:t>c</w:t>
      </w:r>
      <w:r w:rsidRPr="00AC4955">
        <w:rPr>
          <w:rFonts w:ascii="Segoe UI" w:hAnsi="Segoe UI" w:cs="Segoe UI"/>
          <w:lang w:val="en-GB"/>
        </w:rPr>
        <w:t xml:space="preserve">es </w:t>
      </w:r>
      <w:r w:rsidR="00704F2C" w:rsidRPr="00AC4955">
        <w:rPr>
          <w:rFonts w:ascii="Segoe UI" w:hAnsi="Segoe UI" w:cs="Segoe UI"/>
          <w:lang w:val="en-GB"/>
        </w:rPr>
        <w:t>are</w:t>
      </w:r>
      <w:r w:rsidRPr="00AC4955">
        <w:rPr>
          <w:rFonts w:ascii="Segoe UI" w:hAnsi="Segoe UI" w:cs="Segoe UI"/>
          <w:lang w:val="en-GB"/>
        </w:rPr>
        <w:t xml:space="preserve"> huge, as </w:t>
      </w:r>
      <w:r w:rsidR="003336DC" w:rsidRPr="00AC4955">
        <w:rPr>
          <w:rFonts w:ascii="Segoe UI" w:hAnsi="Segoe UI" w:cs="Segoe UI"/>
          <w:lang w:val="en-GB"/>
        </w:rPr>
        <w:t>noted</w:t>
      </w:r>
      <w:r w:rsidRPr="00AC4955">
        <w:rPr>
          <w:rFonts w:ascii="Segoe UI" w:hAnsi="Segoe UI" w:cs="Segoe UI"/>
          <w:lang w:val="en-GB"/>
        </w:rPr>
        <w:t xml:space="preserve"> above, especially when considering that </w:t>
      </w:r>
      <w:r w:rsidR="00BF5CA2" w:rsidRPr="00AC4955">
        <w:rPr>
          <w:rFonts w:ascii="Segoe UI" w:hAnsi="Segoe UI" w:cs="Segoe UI"/>
          <w:lang w:val="en-GB"/>
        </w:rPr>
        <w:t xml:space="preserve">even </w:t>
      </w:r>
      <w:r w:rsidRPr="00AC4955">
        <w:rPr>
          <w:rFonts w:ascii="Segoe UI" w:hAnsi="Segoe UI" w:cs="Segoe UI"/>
          <w:lang w:val="en-GB"/>
        </w:rPr>
        <w:t>a single</w:t>
      </w:r>
      <w:r w:rsidR="00A21470" w:rsidRPr="00AC4955">
        <w:rPr>
          <w:rFonts w:ascii="Segoe UI" w:hAnsi="Segoe UI" w:cs="Segoe UI"/>
          <w:lang w:val="en-GB"/>
        </w:rPr>
        <w:t xml:space="preserve"> </w:t>
      </w:r>
      <w:r w:rsidRPr="00AC4955">
        <w:rPr>
          <w:rFonts w:ascii="Segoe UI" w:hAnsi="Segoe UI" w:cs="Segoe UI"/>
          <w:lang w:val="en-GB"/>
        </w:rPr>
        <w:t>use</w:t>
      </w:r>
      <w:r w:rsidR="00A21470" w:rsidRPr="00AC4955">
        <w:rPr>
          <w:rFonts w:ascii="Segoe UI" w:hAnsi="Segoe UI" w:cs="Segoe UI"/>
          <w:lang w:val="en-GB"/>
        </w:rPr>
        <w:t>r</w:t>
      </w:r>
      <w:r w:rsidRPr="00AC4955">
        <w:rPr>
          <w:rFonts w:ascii="Segoe UI" w:hAnsi="Segoe UI" w:cs="Segoe UI"/>
          <w:lang w:val="en-GB"/>
        </w:rPr>
        <w:t xml:space="preserve"> </w:t>
      </w:r>
      <w:r w:rsidR="003336DC" w:rsidRPr="00AC4955">
        <w:rPr>
          <w:rFonts w:ascii="Segoe UI" w:hAnsi="Segoe UI" w:cs="Segoe UI"/>
          <w:lang w:val="en-GB"/>
        </w:rPr>
        <w:t xml:space="preserve">licence </w:t>
      </w:r>
      <w:r w:rsidR="00F16390" w:rsidRPr="00AC4955">
        <w:rPr>
          <w:rFonts w:ascii="Segoe UI" w:hAnsi="Segoe UI" w:cs="Segoe UI"/>
          <w:lang w:val="en-GB"/>
        </w:rPr>
        <w:t xml:space="preserve">is already </w:t>
      </w:r>
      <w:r w:rsidRPr="00AC4955">
        <w:rPr>
          <w:rFonts w:ascii="Segoe UI" w:hAnsi="Segoe UI" w:cs="Segoe UI"/>
          <w:lang w:val="en-GB"/>
        </w:rPr>
        <w:t>m</w:t>
      </w:r>
      <w:r w:rsidR="004A5F4F" w:rsidRPr="00AC4955">
        <w:rPr>
          <w:rFonts w:ascii="Segoe UI" w:hAnsi="Segoe UI" w:cs="Segoe UI"/>
          <w:lang w:val="en-GB"/>
        </w:rPr>
        <w:t>any times</w:t>
      </w:r>
      <w:r w:rsidRPr="00AC4955">
        <w:rPr>
          <w:rFonts w:ascii="Segoe UI" w:hAnsi="Segoe UI" w:cs="Segoe UI"/>
          <w:lang w:val="en-GB"/>
        </w:rPr>
        <w:t xml:space="preserve"> more expensive than </w:t>
      </w:r>
      <w:r w:rsidR="00B04D6C" w:rsidRPr="00AC4955">
        <w:rPr>
          <w:rFonts w:ascii="Segoe UI" w:hAnsi="Segoe UI" w:cs="Segoe UI"/>
          <w:lang w:val="en-GB"/>
        </w:rPr>
        <w:t xml:space="preserve">buying </w:t>
      </w:r>
      <w:r w:rsidRPr="00AC4955">
        <w:rPr>
          <w:rFonts w:ascii="Segoe UI" w:hAnsi="Segoe UI" w:cs="Segoe UI"/>
          <w:lang w:val="en-GB"/>
        </w:rPr>
        <w:t xml:space="preserve">the print version. </w:t>
      </w:r>
      <w:r w:rsidR="005163BF" w:rsidRPr="00AC4955">
        <w:rPr>
          <w:rFonts w:ascii="Segoe UI" w:hAnsi="Segoe UI" w:cs="Segoe UI"/>
          <w:lang w:val="en-GB"/>
        </w:rPr>
        <w:t xml:space="preserve">Furthermore, the </w:t>
      </w:r>
      <w:r w:rsidRPr="00AC4955">
        <w:rPr>
          <w:rFonts w:ascii="Segoe UI" w:hAnsi="Segoe UI" w:cs="Segoe UI"/>
          <w:lang w:val="en-GB"/>
        </w:rPr>
        <w:t xml:space="preserve">publisher can </w:t>
      </w:r>
      <w:r w:rsidR="00C72853" w:rsidRPr="00AC4955">
        <w:rPr>
          <w:rFonts w:ascii="Segoe UI" w:hAnsi="Segoe UI" w:cs="Segoe UI"/>
          <w:lang w:val="en-GB"/>
        </w:rPr>
        <w:t xml:space="preserve">unilaterally change </w:t>
      </w:r>
      <w:r w:rsidR="00B04D6C" w:rsidRPr="00AC4955">
        <w:rPr>
          <w:rFonts w:ascii="Segoe UI" w:hAnsi="Segoe UI" w:cs="Segoe UI"/>
          <w:lang w:val="en-GB"/>
        </w:rPr>
        <w:t>a title from a three</w:t>
      </w:r>
      <w:r w:rsidR="00EA2190" w:rsidRPr="00AC4955">
        <w:rPr>
          <w:rFonts w:ascii="Segoe UI" w:hAnsi="Segoe UI" w:cs="Segoe UI"/>
          <w:lang w:val="en-GB"/>
        </w:rPr>
        <w:t xml:space="preserve"> </w:t>
      </w:r>
      <w:r w:rsidR="00B04D6C" w:rsidRPr="00AC4955">
        <w:rPr>
          <w:rFonts w:ascii="Segoe UI" w:hAnsi="Segoe UI" w:cs="Segoe UI"/>
          <w:lang w:val="en-GB"/>
        </w:rPr>
        <w:t xml:space="preserve">user </w:t>
      </w:r>
      <w:r w:rsidR="00C72853" w:rsidRPr="00AC4955">
        <w:rPr>
          <w:rFonts w:ascii="Segoe UI" w:hAnsi="Segoe UI" w:cs="Segoe UI"/>
          <w:lang w:val="en-GB"/>
        </w:rPr>
        <w:t>to a single</w:t>
      </w:r>
      <w:r w:rsidR="00EA2190" w:rsidRPr="00AC4955">
        <w:rPr>
          <w:rFonts w:ascii="Segoe UI" w:hAnsi="Segoe UI" w:cs="Segoe UI"/>
          <w:lang w:val="en-GB"/>
        </w:rPr>
        <w:t xml:space="preserve"> </w:t>
      </w:r>
      <w:r w:rsidR="00C72853" w:rsidRPr="00AC4955">
        <w:rPr>
          <w:rFonts w:ascii="Segoe UI" w:hAnsi="Segoe UI" w:cs="Segoe UI"/>
          <w:lang w:val="en-GB"/>
        </w:rPr>
        <w:t>user licence</w:t>
      </w:r>
      <w:r w:rsidR="00B04D6C" w:rsidRPr="00AC4955">
        <w:rPr>
          <w:rFonts w:ascii="Segoe UI" w:hAnsi="Segoe UI" w:cs="Segoe UI"/>
          <w:lang w:val="en-GB"/>
        </w:rPr>
        <w:t>, even after the library has purchased</w:t>
      </w:r>
      <w:r w:rsidR="00B04D6C" w:rsidRPr="00A412AD">
        <w:rPr>
          <w:rFonts w:ascii="Segoe UI" w:hAnsi="Segoe UI" w:cs="Segoe UI"/>
          <w:lang w:val="en-GB"/>
        </w:rPr>
        <w:t xml:space="preserve"> it</w:t>
      </w:r>
      <w:r w:rsidR="00C72853" w:rsidRPr="00A412AD">
        <w:rPr>
          <w:rFonts w:ascii="Segoe UI" w:hAnsi="Segoe UI" w:cs="Segoe UI"/>
          <w:lang w:val="en-GB"/>
        </w:rPr>
        <w:t xml:space="preserve">. </w:t>
      </w:r>
    </w:p>
    <w:p w14:paraId="7C76241A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7E66BB46" w14:textId="2A9D3680" w:rsidR="005155CC" w:rsidRPr="00A412AD" w:rsidRDefault="006F2637" w:rsidP="00F01C25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</w:pP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“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An e</w:t>
      </w: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-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book is often three to four times more expensive than a p</w:t>
      </w:r>
      <w:r w:rsidR="000B6167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rint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version</w:t>
      </w:r>
      <w:r w:rsidR="00A55DCE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,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while e-textbooks can cost more than ten times the price.</w:t>
      </w: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”</w:t>
      </w:r>
    </w:p>
    <w:p w14:paraId="3ABCF744" w14:textId="77777777" w:rsidR="005155CC" w:rsidRPr="00A412AD" w:rsidRDefault="005155CC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0C0ED06D" w14:textId="508F56DE" w:rsidR="002C4A60" w:rsidRPr="00A412AD" w:rsidRDefault="003336DC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t>A</w:t>
      </w:r>
      <w:r w:rsidR="00BB6B5D" w:rsidRPr="00AC4955">
        <w:rPr>
          <w:rFonts w:ascii="Segoe UI" w:hAnsi="Segoe UI" w:cs="Segoe UI"/>
          <w:lang w:val="en-GB"/>
        </w:rPr>
        <w:t xml:space="preserve">ccess to </w:t>
      </w:r>
      <w:r w:rsidR="00A55DCE" w:rsidRPr="00AC4955">
        <w:rPr>
          <w:rFonts w:ascii="Segoe UI" w:hAnsi="Segoe UI" w:cs="Segoe UI"/>
          <w:lang w:val="en-GB"/>
        </w:rPr>
        <w:t xml:space="preserve">DRM e-books </w:t>
      </w:r>
      <w:r w:rsidRPr="00AC4955">
        <w:rPr>
          <w:rFonts w:ascii="Segoe UI" w:hAnsi="Segoe UI" w:cs="Segoe UI"/>
          <w:lang w:val="en-GB"/>
        </w:rPr>
        <w:t>is hindered by printing, downloading and content-saving restrictions</w:t>
      </w:r>
      <w:r w:rsidR="0069017C" w:rsidRPr="00AC4955">
        <w:rPr>
          <w:rFonts w:ascii="Segoe UI" w:hAnsi="Segoe UI" w:cs="Segoe UI"/>
          <w:lang w:val="en-GB"/>
        </w:rPr>
        <w:t xml:space="preserve">. </w:t>
      </w:r>
      <w:r w:rsidR="00A1764F" w:rsidRPr="00AC4955">
        <w:rPr>
          <w:rFonts w:ascii="Segoe UI" w:hAnsi="Segoe UI" w:cs="Segoe UI"/>
          <w:lang w:val="en-GB"/>
        </w:rPr>
        <w:t xml:space="preserve">This </w:t>
      </w:r>
      <w:r w:rsidR="005169F5" w:rsidRPr="00AC4955">
        <w:rPr>
          <w:rFonts w:ascii="Segoe UI" w:hAnsi="Segoe UI" w:cs="Segoe UI"/>
          <w:lang w:val="en-GB"/>
        </w:rPr>
        <w:t xml:space="preserve">can be awkward and frustrating for students, who are </w:t>
      </w:r>
      <w:r w:rsidR="00C72853" w:rsidRPr="00AC4955">
        <w:rPr>
          <w:rFonts w:ascii="Segoe UI" w:hAnsi="Segoe UI" w:cs="Segoe UI"/>
          <w:lang w:val="en-GB"/>
        </w:rPr>
        <w:t xml:space="preserve">often </w:t>
      </w:r>
      <w:r w:rsidR="005169F5" w:rsidRPr="00AC4955">
        <w:rPr>
          <w:rFonts w:ascii="Segoe UI" w:hAnsi="Segoe UI" w:cs="Segoe UI"/>
          <w:lang w:val="en-GB"/>
        </w:rPr>
        <w:t xml:space="preserve">unable </w:t>
      </w:r>
      <w:r w:rsidR="00C72853" w:rsidRPr="00AC4955">
        <w:rPr>
          <w:rFonts w:ascii="Segoe UI" w:hAnsi="Segoe UI" w:cs="Segoe UI"/>
          <w:lang w:val="en-GB"/>
        </w:rPr>
        <w:t xml:space="preserve">to </w:t>
      </w:r>
      <w:r w:rsidR="00AA349C" w:rsidRPr="00AC4955">
        <w:rPr>
          <w:rFonts w:ascii="Segoe UI" w:hAnsi="Segoe UI" w:cs="Segoe UI"/>
          <w:lang w:val="en-GB"/>
        </w:rPr>
        <w:t>finish an entire textbook in one sitting or</w:t>
      </w:r>
      <w:r w:rsidR="00A123A4" w:rsidRPr="00AC4955">
        <w:rPr>
          <w:rFonts w:ascii="Segoe UI" w:hAnsi="Segoe UI" w:cs="Segoe UI"/>
          <w:lang w:val="en-GB"/>
        </w:rPr>
        <w:t xml:space="preserve"> </w:t>
      </w:r>
      <w:r w:rsidR="00955E72" w:rsidRPr="00AC4955">
        <w:rPr>
          <w:rFonts w:ascii="Segoe UI" w:hAnsi="Segoe UI" w:cs="Segoe UI"/>
          <w:lang w:val="en-GB"/>
        </w:rPr>
        <w:t xml:space="preserve">copy by hand </w:t>
      </w:r>
      <w:r w:rsidR="007F2F64" w:rsidRPr="00AC4955">
        <w:rPr>
          <w:rFonts w:ascii="Segoe UI" w:hAnsi="Segoe UI" w:cs="Segoe UI"/>
          <w:lang w:val="en-GB"/>
        </w:rPr>
        <w:t xml:space="preserve">all </w:t>
      </w:r>
      <w:r w:rsidR="00955E72" w:rsidRPr="00AC4955">
        <w:rPr>
          <w:rFonts w:ascii="Segoe UI" w:hAnsi="Segoe UI" w:cs="Segoe UI"/>
          <w:lang w:val="en-GB"/>
        </w:rPr>
        <w:t>important part</w:t>
      </w:r>
      <w:r w:rsidR="00AC3C34" w:rsidRPr="00AC4955">
        <w:rPr>
          <w:rFonts w:ascii="Segoe UI" w:hAnsi="Segoe UI" w:cs="Segoe UI"/>
          <w:lang w:val="en-GB"/>
        </w:rPr>
        <w:t xml:space="preserve">s </w:t>
      </w:r>
      <w:r w:rsidR="00955E72" w:rsidRPr="00AC4955">
        <w:rPr>
          <w:rFonts w:ascii="Segoe UI" w:hAnsi="Segoe UI" w:cs="Segoe UI"/>
          <w:lang w:val="en-GB"/>
        </w:rPr>
        <w:t xml:space="preserve">of a text for </w:t>
      </w:r>
      <w:r w:rsidR="00AF7ADA" w:rsidRPr="00AC4955">
        <w:rPr>
          <w:rFonts w:ascii="Segoe UI" w:hAnsi="Segoe UI" w:cs="Segoe UI"/>
          <w:lang w:val="en-GB"/>
        </w:rPr>
        <w:t>future reference</w:t>
      </w:r>
      <w:r w:rsidR="00C72853" w:rsidRPr="00AC4955">
        <w:rPr>
          <w:rFonts w:ascii="Segoe UI" w:hAnsi="Segoe UI" w:cs="Segoe UI"/>
          <w:lang w:val="en-GB"/>
        </w:rPr>
        <w:t xml:space="preserve">. </w:t>
      </w:r>
      <w:r w:rsidR="004B3E3D" w:rsidRPr="00AC4955">
        <w:rPr>
          <w:rFonts w:ascii="Segoe UI" w:hAnsi="Segoe UI" w:cs="Segoe UI"/>
          <w:lang w:val="en-GB"/>
        </w:rPr>
        <w:t xml:space="preserve">Another consequence of these </w:t>
      </w:r>
      <w:r w:rsidR="007F235C" w:rsidRPr="00AC4955">
        <w:rPr>
          <w:rFonts w:ascii="Segoe UI" w:hAnsi="Segoe UI" w:cs="Segoe UI"/>
          <w:lang w:val="en-GB"/>
        </w:rPr>
        <w:t xml:space="preserve">restrictions </w:t>
      </w:r>
      <w:r w:rsidR="004B3E3D" w:rsidRPr="00AC4955">
        <w:rPr>
          <w:rFonts w:ascii="Segoe UI" w:hAnsi="Segoe UI" w:cs="Segoe UI"/>
          <w:lang w:val="en-GB"/>
        </w:rPr>
        <w:t xml:space="preserve">is </w:t>
      </w:r>
      <w:r w:rsidR="00756476" w:rsidRPr="00AC4955">
        <w:rPr>
          <w:rFonts w:ascii="Segoe UI" w:hAnsi="Segoe UI" w:cs="Segoe UI"/>
          <w:lang w:val="en-GB"/>
        </w:rPr>
        <w:t>that r</w:t>
      </w:r>
      <w:r w:rsidR="00CB293E" w:rsidRPr="00AC4955">
        <w:rPr>
          <w:rFonts w:ascii="Segoe UI" w:hAnsi="Segoe UI" w:cs="Segoe UI"/>
          <w:lang w:val="en-GB"/>
        </w:rPr>
        <w:t xml:space="preserve">equired reading material </w:t>
      </w:r>
      <w:r w:rsidR="00AC4955" w:rsidRPr="00AC4955">
        <w:rPr>
          <w:rFonts w:ascii="Segoe UI" w:hAnsi="Segoe UI" w:cs="Segoe UI"/>
          <w:lang w:val="en-GB"/>
        </w:rPr>
        <w:t xml:space="preserve">is often not available </w:t>
      </w:r>
      <w:r w:rsidR="00CB293E" w:rsidRPr="00AC4955">
        <w:rPr>
          <w:rFonts w:ascii="Segoe UI" w:hAnsi="Segoe UI" w:cs="Segoe UI"/>
          <w:lang w:val="en-GB"/>
        </w:rPr>
        <w:t xml:space="preserve">campus-wide in electronic form. </w:t>
      </w:r>
      <w:r w:rsidR="00756476" w:rsidRPr="00AC4955">
        <w:rPr>
          <w:rFonts w:ascii="Segoe UI" w:hAnsi="Segoe UI" w:cs="Segoe UI"/>
          <w:lang w:val="en-GB"/>
        </w:rPr>
        <w:t>Finally</w:t>
      </w:r>
      <w:r w:rsidR="002174F5" w:rsidRPr="00AC4955">
        <w:rPr>
          <w:rFonts w:ascii="Segoe UI" w:hAnsi="Segoe UI" w:cs="Segoe UI"/>
          <w:lang w:val="en-GB"/>
        </w:rPr>
        <w:t xml:space="preserve">, </w:t>
      </w:r>
      <w:r w:rsidR="00D923C1" w:rsidRPr="00AC4955">
        <w:rPr>
          <w:rFonts w:ascii="Segoe UI" w:hAnsi="Segoe UI" w:cs="Segoe UI"/>
          <w:lang w:val="en-GB"/>
        </w:rPr>
        <w:t>limiting</w:t>
      </w:r>
      <w:r w:rsidR="008C5462" w:rsidRPr="00AC4955">
        <w:rPr>
          <w:rFonts w:ascii="Segoe UI" w:hAnsi="Segoe UI" w:cs="Segoe UI"/>
          <w:lang w:val="en-GB"/>
        </w:rPr>
        <w:t xml:space="preserve"> </w:t>
      </w:r>
      <w:r w:rsidR="002C4A60" w:rsidRPr="00AC4955">
        <w:rPr>
          <w:rFonts w:ascii="Segoe UI" w:hAnsi="Segoe UI" w:cs="Segoe UI"/>
          <w:lang w:val="en-GB"/>
        </w:rPr>
        <w:t>e</w:t>
      </w:r>
      <w:r w:rsidR="00663AB5" w:rsidRPr="00AC4955">
        <w:rPr>
          <w:rFonts w:ascii="Segoe UI" w:hAnsi="Segoe UI" w:cs="Segoe UI"/>
          <w:lang w:val="en-GB"/>
        </w:rPr>
        <w:t>-</w:t>
      </w:r>
      <w:r w:rsidR="002C4A60" w:rsidRPr="00AC4955">
        <w:rPr>
          <w:rFonts w:ascii="Segoe UI" w:hAnsi="Segoe UI" w:cs="Segoe UI"/>
          <w:lang w:val="en-GB"/>
        </w:rPr>
        <w:t xml:space="preserve">books </w:t>
      </w:r>
      <w:r w:rsidR="008435E6" w:rsidRPr="00AC4955">
        <w:rPr>
          <w:rFonts w:ascii="Segoe UI" w:hAnsi="Segoe UI" w:cs="Segoe UI"/>
          <w:lang w:val="en-GB"/>
        </w:rPr>
        <w:t xml:space="preserve">to specific </w:t>
      </w:r>
      <w:r w:rsidR="002C4A60" w:rsidRPr="00AC4955">
        <w:rPr>
          <w:rFonts w:ascii="Segoe UI" w:hAnsi="Segoe UI" w:cs="Segoe UI"/>
          <w:lang w:val="en-GB"/>
        </w:rPr>
        <w:t xml:space="preserve">groups of students and </w:t>
      </w:r>
      <w:r w:rsidR="0069017C" w:rsidRPr="00AC4955">
        <w:rPr>
          <w:rFonts w:ascii="Segoe UI" w:hAnsi="Segoe UI" w:cs="Segoe UI"/>
          <w:lang w:val="en-GB"/>
        </w:rPr>
        <w:t>lecturers</w:t>
      </w:r>
      <w:r w:rsidR="002C4A60" w:rsidRPr="00AC4955">
        <w:rPr>
          <w:rFonts w:ascii="Segoe UI" w:hAnsi="Segoe UI" w:cs="Segoe UI"/>
          <w:lang w:val="en-GB"/>
        </w:rPr>
        <w:t xml:space="preserve"> is </w:t>
      </w:r>
      <w:r w:rsidR="00663AB5" w:rsidRPr="00AC4955">
        <w:rPr>
          <w:rFonts w:ascii="Segoe UI" w:hAnsi="Segoe UI" w:cs="Segoe UI"/>
          <w:lang w:val="en-GB"/>
        </w:rPr>
        <w:t>almost</w:t>
      </w:r>
      <w:r w:rsidR="002C4A60" w:rsidRPr="00AC4955">
        <w:rPr>
          <w:rFonts w:ascii="Segoe UI" w:hAnsi="Segoe UI" w:cs="Segoe UI"/>
          <w:lang w:val="en-GB"/>
        </w:rPr>
        <w:t xml:space="preserve"> impossible within existing library systems, </w:t>
      </w:r>
      <w:r w:rsidR="007F495C" w:rsidRPr="00AC4955">
        <w:rPr>
          <w:rFonts w:ascii="Segoe UI" w:hAnsi="Segoe UI" w:cs="Segoe UI"/>
          <w:lang w:val="en-GB"/>
        </w:rPr>
        <w:t>resulting in li</w:t>
      </w:r>
      <w:r w:rsidR="00663AB5" w:rsidRPr="00AC4955">
        <w:rPr>
          <w:rFonts w:ascii="Segoe UI" w:hAnsi="Segoe UI" w:cs="Segoe UI"/>
          <w:lang w:val="en-GB"/>
        </w:rPr>
        <w:t xml:space="preserve">braries </w:t>
      </w:r>
      <w:r w:rsidR="007F495C" w:rsidRPr="00AC4955">
        <w:rPr>
          <w:rFonts w:ascii="Segoe UI" w:hAnsi="Segoe UI" w:cs="Segoe UI"/>
          <w:lang w:val="en-GB"/>
        </w:rPr>
        <w:t>being</w:t>
      </w:r>
      <w:r w:rsidR="00663AB5" w:rsidRPr="00AC4955">
        <w:rPr>
          <w:rFonts w:ascii="Segoe UI" w:hAnsi="Segoe UI" w:cs="Segoe UI"/>
          <w:lang w:val="en-GB"/>
        </w:rPr>
        <w:t xml:space="preserve"> unable to purchase </w:t>
      </w:r>
      <w:r w:rsidR="002C4A60" w:rsidRPr="00AC4955">
        <w:rPr>
          <w:rFonts w:ascii="Segoe UI" w:hAnsi="Segoe UI" w:cs="Segoe UI"/>
          <w:lang w:val="en-GB"/>
        </w:rPr>
        <w:t>many titles.</w:t>
      </w:r>
      <w:r w:rsidR="002C4A60" w:rsidRPr="00A412AD">
        <w:rPr>
          <w:rFonts w:ascii="Segoe UI" w:hAnsi="Segoe UI" w:cs="Segoe UI"/>
          <w:lang w:val="en-GB"/>
        </w:rPr>
        <w:t xml:space="preserve"> </w:t>
      </w:r>
    </w:p>
    <w:p w14:paraId="3F274C6E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18CDAB19" w14:textId="519FFDD0" w:rsidR="002C4A60" w:rsidRPr="00AC4955" w:rsidRDefault="002C4A60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 xml:space="preserve">Complex </w:t>
      </w:r>
      <w:r w:rsidRPr="00AC4955">
        <w:rPr>
          <w:rFonts w:ascii="Segoe UI Semibold" w:hAnsi="Segoe UI Semibold" w:cs="Segoe UI Semibold"/>
          <w:lang w:val="en-GB"/>
        </w:rPr>
        <w:t>business and licen</w:t>
      </w:r>
      <w:r w:rsidR="00BB6B5D" w:rsidRPr="00AC4955">
        <w:rPr>
          <w:rFonts w:ascii="Segoe UI Semibold" w:hAnsi="Segoe UI Semibold" w:cs="Segoe UI Semibold"/>
          <w:lang w:val="en-GB"/>
        </w:rPr>
        <w:t>s</w:t>
      </w:r>
      <w:r w:rsidRPr="00AC4955">
        <w:rPr>
          <w:rFonts w:ascii="Segoe UI Semibold" w:hAnsi="Segoe UI Semibold" w:cs="Segoe UI Semibold"/>
          <w:lang w:val="en-GB"/>
        </w:rPr>
        <w:t xml:space="preserve">ing models </w:t>
      </w:r>
    </w:p>
    <w:p w14:paraId="61C7164B" w14:textId="65ABD04B" w:rsidR="006D6BF3" w:rsidRPr="00AC4955" w:rsidRDefault="00BB6B5D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t>As with print books, l</w:t>
      </w:r>
      <w:r w:rsidR="002A0297" w:rsidRPr="00AC4955">
        <w:rPr>
          <w:rFonts w:ascii="Segoe UI" w:hAnsi="Segoe UI" w:cs="Segoe UI"/>
          <w:lang w:val="en-GB"/>
        </w:rPr>
        <w:t xml:space="preserve">ibraries prefer to purchase separate </w:t>
      </w:r>
      <w:r w:rsidR="00CF25CC" w:rsidRPr="00AC4955">
        <w:rPr>
          <w:rFonts w:ascii="Segoe UI" w:hAnsi="Segoe UI" w:cs="Segoe UI"/>
          <w:lang w:val="en-GB"/>
        </w:rPr>
        <w:t>electronic</w:t>
      </w:r>
      <w:r w:rsidR="002A0297" w:rsidRPr="00AC4955">
        <w:rPr>
          <w:rFonts w:ascii="Segoe UI" w:hAnsi="Segoe UI" w:cs="Segoe UI"/>
          <w:lang w:val="en-GB"/>
        </w:rPr>
        <w:t xml:space="preserve"> titles. </w:t>
      </w:r>
      <w:r w:rsidR="00357A4F" w:rsidRPr="00AC4955">
        <w:rPr>
          <w:rFonts w:ascii="Segoe UI" w:hAnsi="Segoe UI" w:cs="Segoe UI"/>
          <w:lang w:val="en-GB"/>
        </w:rPr>
        <w:t xml:space="preserve">This is why they </w:t>
      </w:r>
      <w:r w:rsidR="00F826A9" w:rsidRPr="00AC4955">
        <w:rPr>
          <w:rFonts w:ascii="Segoe UI" w:hAnsi="Segoe UI" w:cs="Segoe UI"/>
          <w:lang w:val="en-GB"/>
        </w:rPr>
        <w:t>favour</w:t>
      </w:r>
      <w:r w:rsidR="00357A4F" w:rsidRPr="00AC4955">
        <w:rPr>
          <w:rFonts w:ascii="Segoe UI" w:hAnsi="Segoe UI" w:cs="Segoe UI"/>
          <w:lang w:val="en-GB"/>
        </w:rPr>
        <w:t xml:space="preserve"> publish</w:t>
      </w:r>
      <w:r w:rsidR="00191D4C" w:rsidRPr="00AC4955">
        <w:rPr>
          <w:rFonts w:ascii="Segoe UI" w:hAnsi="Segoe UI" w:cs="Segoe UI"/>
          <w:lang w:val="en-GB"/>
        </w:rPr>
        <w:t xml:space="preserve">er </w:t>
      </w:r>
      <w:r w:rsidR="00D448E8" w:rsidRPr="00AC4955">
        <w:rPr>
          <w:rFonts w:ascii="Segoe UI" w:hAnsi="Segoe UI" w:cs="Segoe UI"/>
          <w:lang w:val="en-GB"/>
        </w:rPr>
        <w:t>platforms</w:t>
      </w:r>
      <w:r w:rsidR="00357A4F" w:rsidRPr="00AC4955">
        <w:rPr>
          <w:rFonts w:ascii="Segoe UI" w:hAnsi="Segoe UI" w:cs="Segoe UI"/>
          <w:lang w:val="en-GB"/>
        </w:rPr>
        <w:t xml:space="preserve"> which</w:t>
      </w:r>
      <w:r w:rsidR="00D448E8" w:rsidRPr="00AC4955">
        <w:rPr>
          <w:rFonts w:ascii="Segoe UI" w:hAnsi="Segoe UI" w:cs="Segoe UI"/>
          <w:lang w:val="en-GB"/>
        </w:rPr>
        <w:t xml:space="preserve"> </w:t>
      </w:r>
      <w:r w:rsidR="00F674CC" w:rsidRPr="00AC4955">
        <w:rPr>
          <w:rFonts w:ascii="Segoe UI" w:hAnsi="Segoe UI" w:cs="Segoe UI"/>
          <w:lang w:val="en-GB"/>
        </w:rPr>
        <w:t xml:space="preserve">guarantee conditions for perpetual access and interlibrary loans (ILLs) </w:t>
      </w:r>
      <w:r w:rsidR="001C2AEF" w:rsidRPr="00AC4955">
        <w:rPr>
          <w:rFonts w:ascii="Segoe UI" w:hAnsi="Segoe UI" w:cs="Segoe UI"/>
          <w:lang w:val="en-GB"/>
        </w:rPr>
        <w:t>a</w:t>
      </w:r>
      <w:r w:rsidR="00F674CC" w:rsidRPr="00AC4955">
        <w:rPr>
          <w:rFonts w:ascii="Segoe UI" w:hAnsi="Segoe UI" w:cs="Segoe UI"/>
          <w:lang w:val="en-GB"/>
        </w:rPr>
        <w:t xml:space="preserve">nd </w:t>
      </w:r>
      <w:r w:rsidR="00C64190" w:rsidRPr="00AC4955">
        <w:rPr>
          <w:rFonts w:ascii="Segoe UI" w:hAnsi="Segoe UI" w:cs="Segoe UI"/>
          <w:lang w:val="en-GB"/>
        </w:rPr>
        <w:t xml:space="preserve">do not </w:t>
      </w:r>
      <w:r w:rsidR="00D448E8" w:rsidRPr="00AC4955">
        <w:rPr>
          <w:rFonts w:ascii="Segoe UI" w:hAnsi="Segoe UI" w:cs="Segoe UI"/>
          <w:lang w:val="en-GB"/>
        </w:rPr>
        <w:t>tend</w:t>
      </w:r>
      <w:r w:rsidR="00C64190" w:rsidRPr="00AC4955">
        <w:rPr>
          <w:rFonts w:ascii="Segoe UI" w:hAnsi="Segoe UI" w:cs="Segoe UI"/>
          <w:lang w:val="en-GB"/>
        </w:rPr>
        <w:t xml:space="preserve"> </w:t>
      </w:r>
      <w:r w:rsidR="00D448E8" w:rsidRPr="00AC4955">
        <w:rPr>
          <w:rFonts w:ascii="Segoe UI" w:hAnsi="Segoe UI" w:cs="Segoe UI"/>
          <w:lang w:val="en-GB"/>
        </w:rPr>
        <w:t xml:space="preserve">to impose </w:t>
      </w:r>
      <w:r w:rsidR="00F826A9" w:rsidRPr="00AC4955">
        <w:rPr>
          <w:rFonts w:ascii="Segoe UI" w:hAnsi="Segoe UI" w:cs="Segoe UI"/>
          <w:lang w:val="en-GB"/>
        </w:rPr>
        <w:t xml:space="preserve">restrictions on </w:t>
      </w:r>
      <w:r w:rsidR="00D778B2" w:rsidRPr="00AC4955">
        <w:rPr>
          <w:rFonts w:ascii="Segoe UI" w:hAnsi="Segoe UI" w:cs="Segoe UI"/>
          <w:lang w:val="en-GB"/>
        </w:rPr>
        <w:t>concurrent</w:t>
      </w:r>
      <w:r w:rsidR="00704F2C" w:rsidRPr="00AC4955">
        <w:rPr>
          <w:rFonts w:ascii="Segoe UI" w:hAnsi="Segoe UI" w:cs="Segoe UI"/>
          <w:lang w:val="en-GB"/>
        </w:rPr>
        <w:t xml:space="preserve"> </w:t>
      </w:r>
      <w:r w:rsidR="002A0297" w:rsidRPr="00AC4955">
        <w:rPr>
          <w:rFonts w:ascii="Segoe UI" w:hAnsi="Segoe UI" w:cs="Segoe UI"/>
          <w:lang w:val="en-GB"/>
        </w:rPr>
        <w:t xml:space="preserve">use, saving and printing. </w:t>
      </w:r>
      <w:r w:rsidR="00341E0F" w:rsidRPr="00AC4955">
        <w:rPr>
          <w:rFonts w:ascii="Segoe UI" w:hAnsi="Segoe UI" w:cs="Segoe UI"/>
          <w:lang w:val="en-GB"/>
        </w:rPr>
        <w:t xml:space="preserve">But </w:t>
      </w:r>
      <w:r w:rsidR="006D6BF3" w:rsidRPr="00AC4955">
        <w:rPr>
          <w:rFonts w:ascii="Segoe UI" w:hAnsi="Segoe UI" w:cs="Segoe UI"/>
          <w:lang w:val="en-GB"/>
        </w:rPr>
        <w:t xml:space="preserve">many </w:t>
      </w:r>
      <w:r w:rsidR="00D448E8" w:rsidRPr="00AC4955">
        <w:rPr>
          <w:rFonts w:ascii="Segoe UI" w:hAnsi="Segoe UI" w:cs="Segoe UI"/>
          <w:lang w:val="en-GB"/>
        </w:rPr>
        <w:t>e-books</w:t>
      </w:r>
      <w:r w:rsidR="006D6BF3" w:rsidRPr="00AC4955">
        <w:rPr>
          <w:rFonts w:ascii="Segoe UI" w:hAnsi="Segoe UI" w:cs="Segoe UI"/>
          <w:lang w:val="en-GB"/>
        </w:rPr>
        <w:t xml:space="preserve"> are</w:t>
      </w:r>
      <w:r w:rsidR="007E1449" w:rsidRPr="00AC4955">
        <w:rPr>
          <w:rFonts w:ascii="Segoe UI" w:hAnsi="Segoe UI" w:cs="Segoe UI"/>
          <w:lang w:val="en-GB"/>
        </w:rPr>
        <w:t xml:space="preserve"> only available</w:t>
      </w:r>
      <w:r w:rsidR="006D6BF3" w:rsidRPr="00AC4955">
        <w:rPr>
          <w:rFonts w:ascii="Segoe UI" w:hAnsi="Segoe UI" w:cs="Segoe UI"/>
          <w:lang w:val="en-GB"/>
        </w:rPr>
        <w:t xml:space="preserve"> on </w:t>
      </w:r>
      <w:r w:rsidR="007E1449" w:rsidRPr="00AC4955">
        <w:rPr>
          <w:rFonts w:ascii="Segoe UI" w:hAnsi="Segoe UI" w:cs="Segoe UI"/>
          <w:lang w:val="en-GB"/>
        </w:rPr>
        <w:t xml:space="preserve">the more restrictive </w:t>
      </w:r>
      <w:r w:rsidR="006D6BF3" w:rsidRPr="00AC4955">
        <w:rPr>
          <w:rFonts w:ascii="Segoe UI" w:hAnsi="Segoe UI" w:cs="Segoe UI"/>
          <w:lang w:val="en-GB"/>
        </w:rPr>
        <w:t>third</w:t>
      </w:r>
      <w:r w:rsidR="007E1449" w:rsidRPr="00AC4955">
        <w:rPr>
          <w:rFonts w:ascii="Segoe UI" w:hAnsi="Segoe UI" w:cs="Segoe UI"/>
          <w:lang w:val="en-GB"/>
        </w:rPr>
        <w:t>-</w:t>
      </w:r>
      <w:r w:rsidR="006D6BF3" w:rsidRPr="00AC4955">
        <w:rPr>
          <w:rFonts w:ascii="Segoe UI" w:hAnsi="Segoe UI" w:cs="Segoe UI"/>
          <w:lang w:val="en-GB"/>
        </w:rPr>
        <w:t>party DRM platforms</w:t>
      </w:r>
      <w:r w:rsidR="001C2AEF" w:rsidRPr="00AC4955">
        <w:rPr>
          <w:rFonts w:ascii="Segoe UI" w:hAnsi="Segoe UI" w:cs="Segoe UI"/>
          <w:lang w:val="en-GB"/>
        </w:rPr>
        <w:t>,</w:t>
      </w:r>
      <w:r w:rsidR="00FB1F6C" w:rsidRPr="00AC4955">
        <w:rPr>
          <w:rFonts w:ascii="Segoe UI" w:hAnsi="Segoe UI" w:cs="Segoe UI"/>
          <w:lang w:val="en-GB"/>
        </w:rPr>
        <w:t xml:space="preserve"> and a</w:t>
      </w:r>
      <w:r w:rsidR="006D6BF3" w:rsidRPr="00AC4955">
        <w:rPr>
          <w:rFonts w:ascii="Segoe UI" w:hAnsi="Segoe UI" w:cs="Segoe UI"/>
          <w:lang w:val="en-GB"/>
        </w:rPr>
        <w:t xml:space="preserve"> minimum number of titles or a minimum </w:t>
      </w:r>
      <w:r w:rsidR="00D448E8" w:rsidRPr="00AC4955">
        <w:rPr>
          <w:rFonts w:ascii="Segoe UI" w:hAnsi="Segoe UI" w:cs="Segoe UI"/>
          <w:lang w:val="en-GB"/>
        </w:rPr>
        <w:t xml:space="preserve">order </w:t>
      </w:r>
      <w:r w:rsidR="006D6BF3" w:rsidRPr="00AC4955">
        <w:rPr>
          <w:rFonts w:ascii="Segoe UI" w:hAnsi="Segoe UI" w:cs="Segoe UI"/>
          <w:lang w:val="en-GB"/>
        </w:rPr>
        <w:t xml:space="preserve">is </w:t>
      </w:r>
      <w:r w:rsidR="00D448E8" w:rsidRPr="00AC4955">
        <w:rPr>
          <w:rFonts w:ascii="Segoe UI" w:hAnsi="Segoe UI" w:cs="Segoe UI"/>
          <w:lang w:val="en-GB"/>
        </w:rPr>
        <w:t xml:space="preserve">sometimes </w:t>
      </w:r>
      <w:r w:rsidR="006D6BF3" w:rsidRPr="00AC4955">
        <w:rPr>
          <w:rFonts w:ascii="Segoe UI" w:hAnsi="Segoe UI" w:cs="Segoe UI"/>
          <w:lang w:val="en-GB"/>
        </w:rPr>
        <w:t xml:space="preserve">required when purchasing. </w:t>
      </w:r>
    </w:p>
    <w:p w14:paraId="1B00C750" w14:textId="77777777" w:rsidR="00F01C25" w:rsidRPr="00AC4955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6399DB0D" w14:textId="01101BFE" w:rsidR="00AA78E8" w:rsidRPr="00A412AD" w:rsidRDefault="00F674CC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t>S</w:t>
      </w:r>
      <w:r w:rsidR="00342525" w:rsidRPr="00AC4955">
        <w:rPr>
          <w:rFonts w:ascii="Segoe UI" w:hAnsi="Segoe UI" w:cs="Segoe UI"/>
          <w:lang w:val="en-GB"/>
        </w:rPr>
        <w:t xml:space="preserve">ome </w:t>
      </w:r>
      <w:r w:rsidR="00347E5F" w:rsidRPr="00AC4955">
        <w:rPr>
          <w:rFonts w:ascii="Segoe UI" w:hAnsi="Segoe UI" w:cs="Segoe UI"/>
          <w:lang w:val="en-GB"/>
        </w:rPr>
        <w:t xml:space="preserve">examples of </w:t>
      </w:r>
      <w:r w:rsidR="007B1E5B" w:rsidRPr="00AC4955">
        <w:rPr>
          <w:rFonts w:ascii="Segoe UI" w:hAnsi="Segoe UI" w:cs="Segoe UI"/>
          <w:lang w:val="en-GB"/>
        </w:rPr>
        <w:t>business and licen</w:t>
      </w:r>
      <w:r w:rsidR="00FB1F6C" w:rsidRPr="00AC4955">
        <w:rPr>
          <w:rFonts w:ascii="Segoe UI" w:hAnsi="Segoe UI" w:cs="Segoe UI"/>
          <w:lang w:val="en-GB"/>
        </w:rPr>
        <w:t>s</w:t>
      </w:r>
      <w:r w:rsidR="007B1E5B" w:rsidRPr="00AC4955">
        <w:rPr>
          <w:rFonts w:ascii="Segoe UI" w:hAnsi="Segoe UI" w:cs="Segoe UI"/>
          <w:lang w:val="en-GB"/>
        </w:rPr>
        <w:t>ing models</w:t>
      </w:r>
      <w:r w:rsidR="00A735F6" w:rsidRPr="00AC4955">
        <w:rPr>
          <w:rFonts w:ascii="Segoe UI" w:hAnsi="Segoe UI" w:cs="Segoe UI"/>
          <w:lang w:val="en-GB"/>
        </w:rPr>
        <w:t xml:space="preserve"> for e-books</w:t>
      </w:r>
      <w:r w:rsidRPr="00AC4955">
        <w:rPr>
          <w:rFonts w:ascii="Segoe UI" w:hAnsi="Segoe UI" w:cs="Segoe UI"/>
          <w:lang w:val="en-GB"/>
        </w:rPr>
        <w:t xml:space="preserve"> are presented below.</w:t>
      </w:r>
    </w:p>
    <w:p w14:paraId="43A08389" w14:textId="478555C8" w:rsidR="00ED5182" w:rsidRPr="00A412AD" w:rsidRDefault="00704F2C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br/>
      </w:r>
      <w:r w:rsidR="0059091A" w:rsidRPr="00A412AD">
        <w:rPr>
          <w:rFonts w:ascii="Segoe UI" w:hAnsi="Segoe UI" w:cs="Segoe UI"/>
          <w:lang w:val="en-GB"/>
        </w:rPr>
        <w:t xml:space="preserve">&gt; </w:t>
      </w:r>
      <w:r w:rsidR="007B1E5B" w:rsidRPr="00A412AD">
        <w:rPr>
          <w:rFonts w:ascii="Segoe UI" w:hAnsi="Segoe UI" w:cs="Segoe UI"/>
          <w:i/>
          <w:iCs/>
          <w:lang w:val="en-GB"/>
        </w:rPr>
        <w:t>Purchasing or renting packages</w:t>
      </w:r>
      <w:r w:rsidR="007B1E5B" w:rsidRPr="00A412AD">
        <w:rPr>
          <w:rFonts w:ascii="Segoe UI" w:hAnsi="Segoe UI" w:cs="Segoe UI"/>
          <w:lang w:val="en-GB"/>
        </w:rPr>
        <w:t>:</w:t>
      </w:r>
      <w:r w:rsidR="0059091A" w:rsidRPr="00A412AD">
        <w:rPr>
          <w:rFonts w:ascii="Segoe UI" w:hAnsi="Segoe UI" w:cs="Segoe UI"/>
          <w:lang w:val="en-GB"/>
        </w:rPr>
        <w:t xml:space="preserve"> </w:t>
      </w:r>
      <w:r w:rsidR="007B1E5B" w:rsidRPr="00A412AD">
        <w:rPr>
          <w:rFonts w:ascii="Segoe UI" w:hAnsi="Segoe UI" w:cs="Segoe UI"/>
          <w:lang w:val="en-GB"/>
        </w:rPr>
        <w:t xml:space="preserve">publishers offer packages that can be purchased per subject and </w:t>
      </w:r>
      <w:r w:rsidR="007E1449" w:rsidRPr="00A412AD">
        <w:rPr>
          <w:rFonts w:ascii="Segoe UI" w:hAnsi="Segoe UI" w:cs="Segoe UI"/>
          <w:lang w:val="en-GB"/>
        </w:rPr>
        <w:t xml:space="preserve">year of </w:t>
      </w:r>
      <w:r w:rsidR="007B1E5B" w:rsidRPr="00A412AD">
        <w:rPr>
          <w:rFonts w:ascii="Segoe UI" w:hAnsi="Segoe UI" w:cs="Segoe UI"/>
          <w:lang w:val="en-GB"/>
        </w:rPr>
        <w:t xml:space="preserve">publication. These packages can </w:t>
      </w:r>
      <w:r w:rsidR="007E1449" w:rsidRPr="00A412AD">
        <w:rPr>
          <w:rFonts w:ascii="Segoe UI" w:hAnsi="Segoe UI" w:cs="Segoe UI"/>
          <w:lang w:val="en-GB"/>
        </w:rPr>
        <w:t>generally</w:t>
      </w:r>
      <w:r w:rsidR="007B1E5B" w:rsidRPr="00A412AD">
        <w:rPr>
          <w:rFonts w:ascii="Segoe UI" w:hAnsi="Segoe UI" w:cs="Segoe UI"/>
          <w:lang w:val="en-GB"/>
        </w:rPr>
        <w:t xml:space="preserve"> be found on publishing platforms without usage restrictions. </w:t>
      </w:r>
      <w:r w:rsidRPr="00A412AD">
        <w:rPr>
          <w:rFonts w:ascii="Segoe UI" w:hAnsi="Segoe UI" w:cs="Segoe UI"/>
          <w:lang w:val="en-GB"/>
        </w:rPr>
        <w:br/>
      </w:r>
      <w:r w:rsidR="0059091A" w:rsidRPr="00A412AD">
        <w:rPr>
          <w:rFonts w:ascii="Segoe UI" w:hAnsi="Segoe UI" w:cs="Segoe UI"/>
          <w:lang w:val="en-GB"/>
        </w:rPr>
        <w:t xml:space="preserve">&gt; </w:t>
      </w:r>
      <w:r w:rsidR="0059091A" w:rsidRPr="00A412AD">
        <w:rPr>
          <w:rFonts w:ascii="Segoe UI" w:hAnsi="Segoe UI" w:cs="Segoe UI"/>
          <w:i/>
          <w:iCs/>
          <w:lang w:val="en-GB"/>
        </w:rPr>
        <w:t>Patron</w:t>
      </w:r>
      <w:r w:rsidR="00FB1F6C" w:rsidRPr="00A412AD">
        <w:rPr>
          <w:rFonts w:ascii="Segoe UI" w:hAnsi="Segoe UI" w:cs="Segoe UI"/>
          <w:i/>
          <w:iCs/>
          <w:lang w:val="en-GB"/>
        </w:rPr>
        <w:t>-</w:t>
      </w:r>
      <w:r w:rsidR="0059091A" w:rsidRPr="00A412AD">
        <w:rPr>
          <w:rFonts w:ascii="Segoe UI" w:hAnsi="Segoe UI" w:cs="Segoe UI"/>
          <w:i/>
          <w:iCs/>
          <w:lang w:val="en-GB"/>
        </w:rPr>
        <w:t>driven acquisition (PDA)</w:t>
      </w:r>
      <w:r w:rsidR="0059091A" w:rsidRPr="00A412AD">
        <w:rPr>
          <w:rFonts w:ascii="Segoe UI" w:hAnsi="Segoe UI" w:cs="Segoe UI"/>
          <w:lang w:val="en-GB"/>
        </w:rPr>
        <w:t xml:space="preserve">: </w:t>
      </w:r>
      <w:r w:rsidR="007B1E5B" w:rsidRPr="00A412AD">
        <w:rPr>
          <w:rFonts w:ascii="Segoe UI" w:hAnsi="Segoe UI" w:cs="Segoe UI"/>
          <w:lang w:val="en-GB"/>
        </w:rPr>
        <w:t>many libraries work with PDA models, also known as evidence-based acquisition (EBA) or demand</w:t>
      </w:r>
      <w:r w:rsidR="00FB1F6C" w:rsidRPr="00A412AD">
        <w:rPr>
          <w:rFonts w:ascii="Segoe UI" w:hAnsi="Segoe UI" w:cs="Segoe UI"/>
          <w:lang w:val="en-GB"/>
        </w:rPr>
        <w:t>-</w:t>
      </w:r>
      <w:r w:rsidR="007B1E5B" w:rsidRPr="00A412AD">
        <w:rPr>
          <w:rFonts w:ascii="Segoe UI" w:hAnsi="Segoe UI" w:cs="Segoe UI"/>
          <w:lang w:val="en-GB"/>
        </w:rPr>
        <w:t xml:space="preserve">driven acquisition (DDA). </w:t>
      </w:r>
      <w:r w:rsidRPr="00A412AD">
        <w:rPr>
          <w:rFonts w:ascii="Segoe UI" w:hAnsi="Segoe UI" w:cs="Segoe UI"/>
          <w:lang w:val="en-GB"/>
        </w:rPr>
        <w:t>In such cases,</w:t>
      </w:r>
      <w:r w:rsidR="00FB1F6C" w:rsidRPr="00A412AD">
        <w:rPr>
          <w:rFonts w:ascii="Segoe UI" w:hAnsi="Segoe UI" w:cs="Segoe UI"/>
          <w:lang w:val="en-GB"/>
        </w:rPr>
        <w:t xml:space="preserve"> the</w:t>
      </w:r>
      <w:r w:rsidRPr="00A412AD">
        <w:rPr>
          <w:rFonts w:ascii="Segoe UI" w:hAnsi="Segoe UI" w:cs="Segoe UI"/>
          <w:lang w:val="en-GB"/>
        </w:rPr>
        <w:t xml:space="preserve"> </w:t>
      </w:r>
      <w:r w:rsidR="007B1E5B" w:rsidRPr="00A412AD">
        <w:rPr>
          <w:rFonts w:ascii="Segoe UI" w:hAnsi="Segoe UI" w:cs="Segoe UI"/>
          <w:lang w:val="en-GB"/>
        </w:rPr>
        <w:t>publisher makes a large number of e</w:t>
      </w:r>
      <w:r w:rsidR="00FB1F6C" w:rsidRPr="00A412AD">
        <w:rPr>
          <w:rFonts w:ascii="Segoe UI" w:hAnsi="Segoe UI" w:cs="Segoe UI"/>
          <w:lang w:val="en-GB"/>
        </w:rPr>
        <w:t>-</w:t>
      </w:r>
      <w:r w:rsidR="007B1E5B" w:rsidRPr="00A412AD">
        <w:rPr>
          <w:rFonts w:ascii="Segoe UI" w:hAnsi="Segoe UI" w:cs="Segoe UI"/>
          <w:lang w:val="en-GB"/>
        </w:rPr>
        <w:t>books available at once</w:t>
      </w:r>
      <w:r w:rsidR="007E1449" w:rsidRPr="00A412AD">
        <w:rPr>
          <w:rFonts w:ascii="Segoe UI" w:hAnsi="Segoe UI" w:cs="Segoe UI"/>
          <w:lang w:val="en-GB"/>
        </w:rPr>
        <w:t xml:space="preserve">. </w:t>
      </w:r>
      <w:r w:rsidR="00BC43C1" w:rsidRPr="00A412AD">
        <w:rPr>
          <w:rFonts w:ascii="Segoe UI" w:hAnsi="Segoe UI" w:cs="Segoe UI"/>
          <w:lang w:val="en-GB"/>
        </w:rPr>
        <w:t xml:space="preserve">To maintain accessibility </w:t>
      </w:r>
      <w:r w:rsidR="00AA78E8" w:rsidRPr="00A412AD">
        <w:rPr>
          <w:rFonts w:ascii="Segoe UI" w:hAnsi="Segoe UI" w:cs="Segoe UI"/>
          <w:lang w:val="en-GB"/>
        </w:rPr>
        <w:t>after</w:t>
      </w:r>
      <w:r w:rsidR="00E43903" w:rsidRPr="00A412AD">
        <w:rPr>
          <w:rFonts w:ascii="Segoe UI" w:hAnsi="Segoe UI" w:cs="Segoe UI"/>
          <w:lang w:val="en-GB"/>
        </w:rPr>
        <w:t xml:space="preserve"> </w:t>
      </w:r>
      <w:r w:rsidR="00E43903" w:rsidRPr="00A412AD">
        <w:rPr>
          <w:rFonts w:ascii="Segoe UI" w:hAnsi="Segoe UI" w:cs="Segoe UI"/>
          <w:lang w:val="en-GB"/>
        </w:rPr>
        <w:lastRenderedPageBreak/>
        <w:t>the l</w:t>
      </w:r>
      <w:r w:rsidR="00BC43C1" w:rsidRPr="00A412AD">
        <w:rPr>
          <w:rFonts w:ascii="Segoe UI" w:hAnsi="Segoe UI" w:cs="Segoe UI"/>
          <w:lang w:val="en-GB"/>
        </w:rPr>
        <w:t>icen</w:t>
      </w:r>
      <w:r w:rsidR="00E43903" w:rsidRPr="00A412AD">
        <w:rPr>
          <w:rFonts w:ascii="Segoe UI" w:hAnsi="Segoe UI" w:cs="Segoe UI"/>
          <w:lang w:val="en-GB"/>
        </w:rPr>
        <w:t>ce expires,</w:t>
      </w:r>
      <w:r w:rsidR="00BC43C1" w:rsidRPr="00A412AD">
        <w:rPr>
          <w:rFonts w:ascii="Segoe UI" w:hAnsi="Segoe UI" w:cs="Segoe UI"/>
          <w:lang w:val="en-GB"/>
        </w:rPr>
        <w:t xml:space="preserve"> p</w:t>
      </w:r>
      <w:r w:rsidR="00FB1F6C" w:rsidRPr="00A412AD">
        <w:rPr>
          <w:rFonts w:ascii="Segoe UI" w:hAnsi="Segoe UI" w:cs="Segoe UI"/>
          <w:lang w:val="en-GB"/>
        </w:rPr>
        <w:t xml:space="preserve">opular </w:t>
      </w:r>
      <w:r w:rsidR="007E1449" w:rsidRPr="00A412AD">
        <w:rPr>
          <w:rFonts w:ascii="Segoe UI" w:hAnsi="Segoe UI" w:cs="Segoe UI"/>
          <w:lang w:val="en-GB"/>
        </w:rPr>
        <w:t xml:space="preserve">titles </w:t>
      </w:r>
      <w:r w:rsidR="007B1E5B" w:rsidRPr="00A412AD">
        <w:rPr>
          <w:rFonts w:ascii="Segoe UI" w:hAnsi="Segoe UI" w:cs="Segoe UI"/>
          <w:lang w:val="en-GB"/>
        </w:rPr>
        <w:t>or required books can be purchased by the library at a fixed price (see Appendix 2 in the UKB document on bit.ly/UKB-ebooks</w:t>
      </w:r>
      <w:r w:rsidR="00ED5182" w:rsidRPr="00A412AD">
        <w:rPr>
          <w:rFonts w:ascii="Segoe UI" w:hAnsi="Segoe UI" w:cs="Segoe UI"/>
          <w:lang w:val="en-GB"/>
        </w:rPr>
        <w:t xml:space="preserve"> for more information). </w:t>
      </w:r>
      <w:r w:rsidRPr="00A412AD">
        <w:rPr>
          <w:rFonts w:ascii="Segoe UI" w:hAnsi="Segoe UI" w:cs="Segoe UI"/>
          <w:lang w:val="en-GB"/>
        </w:rPr>
        <w:br/>
      </w:r>
      <w:r w:rsidR="0059091A" w:rsidRPr="00A412AD">
        <w:rPr>
          <w:rFonts w:ascii="Segoe UI" w:hAnsi="Segoe UI" w:cs="Segoe UI"/>
          <w:lang w:val="en-GB"/>
        </w:rPr>
        <w:t xml:space="preserve">&gt; </w:t>
      </w:r>
      <w:r w:rsidR="00ED5182" w:rsidRPr="00A412AD">
        <w:rPr>
          <w:rFonts w:ascii="Segoe UI" w:hAnsi="Segoe UI" w:cs="Segoe UI"/>
          <w:i/>
          <w:iCs/>
          <w:lang w:val="en-GB"/>
        </w:rPr>
        <w:t>Lease models</w:t>
      </w:r>
      <w:r w:rsidR="0059091A" w:rsidRPr="00A412AD">
        <w:rPr>
          <w:rFonts w:ascii="Segoe UI" w:hAnsi="Segoe UI" w:cs="Segoe UI"/>
          <w:lang w:val="en-GB"/>
        </w:rPr>
        <w:t xml:space="preserve">: </w:t>
      </w:r>
      <w:r w:rsidR="00ED5182" w:rsidRPr="00A412AD">
        <w:rPr>
          <w:rFonts w:ascii="Segoe UI" w:hAnsi="Segoe UI" w:cs="Segoe UI"/>
          <w:lang w:val="en-GB"/>
        </w:rPr>
        <w:t xml:space="preserve">limited groups of students are </w:t>
      </w:r>
      <w:r w:rsidR="00BC43C1" w:rsidRPr="00A412AD">
        <w:rPr>
          <w:rFonts w:ascii="Segoe UI" w:hAnsi="Segoe UI" w:cs="Segoe UI"/>
          <w:lang w:val="en-GB"/>
        </w:rPr>
        <w:t>granted</w:t>
      </w:r>
      <w:r w:rsidR="00ED5182" w:rsidRPr="00A412AD">
        <w:rPr>
          <w:rFonts w:ascii="Segoe UI" w:hAnsi="Segoe UI" w:cs="Segoe UI"/>
          <w:lang w:val="en-GB"/>
        </w:rPr>
        <w:t xml:space="preserve"> access to a selection of titles for a </w:t>
      </w:r>
      <w:r w:rsidR="005D70AE" w:rsidRPr="00A412AD">
        <w:rPr>
          <w:rFonts w:ascii="Segoe UI" w:hAnsi="Segoe UI" w:cs="Segoe UI"/>
          <w:lang w:val="en-GB"/>
        </w:rPr>
        <w:t>particular</w:t>
      </w:r>
      <w:r w:rsidR="00ED5182" w:rsidRPr="00A412AD">
        <w:rPr>
          <w:rFonts w:ascii="Segoe UI" w:hAnsi="Segoe UI" w:cs="Segoe UI"/>
          <w:lang w:val="en-GB"/>
        </w:rPr>
        <w:t xml:space="preserve"> </w:t>
      </w:r>
      <w:r w:rsidR="00E43903" w:rsidRPr="00A412AD">
        <w:rPr>
          <w:rFonts w:ascii="Segoe UI" w:hAnsi="Segoe UI" w:cs="Segoe UI"/>
          <w:lang w:val="en-GB"/>
        </w:rPr>
        <w:t>timeframe</w:t>
      </w:r>
      <w:r w:rsidR="00ED5182" w:rsidRPr="00A412AD">
        <w:rPr>
          <w:rFonts w:ascii="Segoe UI" w:hAnsi="Segoe UI" w:cs="Segoe UI"/>
          <w:lang w:val="en-GB"/>
        </w:rPr>
        <w:t>. This m</w:t>
      </w:r>
      <w:r w:rsidR="00900095" w:rsidRPr="00A412AD">
        <w:rPr>
          <w:rFonts w:ascii="Segoe UI" w:hAnsi="Segoe UI" w:cs="Segoe UI"/>
          <w:lang w:val="en-GB"/>
        </w:rPr>
        <w:t>ight</w:t>
      </w:r>
      <w:r w:rsidR="00ED5182" w:rsidRPr="00A412AD">
        <w:rPr>
          <w:rFonts w:ascii="Segoe UI" w:hAnsi="Segoe UI" w:cs="Segoe UI"/>
          <w:lang w:val="en-GB"/>
        </w:rPr>
        <w:t xml:space="preserve"> involve, for example, required literature </w:t>
      </w:r>
      <w:r w:rsidR="005D70AE" w:rsidRPr="00A412AD">
        <w:rPr>
          <w:rFonts w:ascii="Segoe UI" w:hAnsi="Segoe UI" w:cs="Segoe UI"/>
          <w:lang w:val="en-GB"/>
        </w:rPr>
        <w:t xml:space="preserve">during </w:t>
      </w:r>
      <w:r w:rsidR="00ED5182" w:rsidRPr="00A412AD">
        <w:rPr>
          <w:rFonts w:ascii="Segoe UI" w:hAnsi="Segoe UI" w:cs="Segoe UI"/>
          <w:lang w:val="en-GB"/>
        </w:rPr>
        <w:t>a</w:t>
      </w:r>
      <w:r w:rsidR="005D70AE" w:rsidRPr="00A412AD">
        <w:rPr>
          <w:rFonts w:ascii="Segoe UI" w:hAnsi="Segoe UI" w:cs="Segoe UI"/>
          <w:lang w:val="en-GB"/>
        </w:rPr>
        <w:t>n</w:t>
      </w:r>
      <w:r w:rsidR="00ED5182" w:rsidRPr="00A412AD">
        <w:rPr>
          <w:rFonts w:ascii="Segoe UI" w:hAnsi="Segoe UI" w:cs="Segoe UI"/>
          <w:lang w:val="en-GB"/>
        </w:rPr>
        <w:t xml:space="preserve"> examination period. </w:t>
      </w:r>
      <w:r w:rsidR="009A62B5" w:rsidRPr="00A412AD">
        <w:rPr>
          <w:rFonts w:ascii="Segoe UI" w:hAnsi="Segoe UI" w:cs="Segoe UI"/>
          <w:lang w:val="en-GB"/>
        </w:rPr>
        <w:t>S</w:t>
      </w:r>
      <w:r w:rsidR="002611B4" w:rsidRPr="00A412AD">
        <w:rPr>
          <w:rFonts w:ascii="Segoe UI" w:hAnsi="Segoe UI" w:cs="Segoe UI"/>
          <w:lang w:val="en-GB"/>
        </w:rPr>
        <w:t>imilar to</w:t>
      </w:r>
      <w:r w:rsidR="00ED5182" w:rsidRPr="00A412AD">
        <w:rPr>
          <w:rFonts w:ascii="Segoe UI" w:hAnsi="Segoe UI" w:cs="Segoe UI"/>
          <w:lang w:val="en-GB"/>
        </w:rPr>
        <w:t xml:space="preserve"> individual limited and temporarily available textbooks</w:t>
      </w:r>
      <w:r w:rsidR="009A62B5" w:rsidRPr="00A412AD">
        <w:rPr>
          <w:rFonts w:ascii="Segoe UI" w:hAnsi="Segoe UI" w:cs="Segoe UI"/>
          <w:lang w:val="en-GB"/>
        </w:rPr>
        <w:t xml:space="preserve">, these models require </w:t>
      </w:r>
      <w:r w:rsidR="00124875" w:rsidRPr="00A412AD">
        <w:rPr>
          <w:rFonts w:ascii="Segoe UI" w:hAnsi="Segoe UI" w:cs="Segoe UI"/>
          <w:lang w:val="en-GB"/>
        </w:rPr>
        <w:t>additional</w:t>
      </w:r>
      <w:r w:rsidR="00ED5182" w:rsidRPr="00A412AD">
        <w:rPr>
          <w:rFonts w:ascii="Segoe UI" w:hAnsi="Segoe UI" w:cs="Segoe UI"/>
          <w:lang w:val="en-GB"/>
        </w:rPr>
        <w:t xml:space="preserve"> </w:t>
      </w:r>
      <w:r w:rsidR="00AC143A" w:rsidRPr="00A412AD">
        <w:rPr>
          <w:rFonts w:ascii="Segoe UI" w:hAnsi="Segoe UI" w:cs="Segoe UI"/>
          <w:lang w:val="en-GB"/>
        </w:rPr>
        <w:t xml:space="preserve">staffing </w:t>
      </w:r>
      <w:r w:rsidR="00ED5182" w:rsidRPr="00A412AD">
        <w:rPr>
          <w:rFonts w:ascii="Segoe UI" w:hAnsi="Segoe UI" w:cs="Segoe UI"/>
          <w:lang w:val="en-GB"/>
        </w:rPr>
        <w:t>time and technical support</w:t>
      </w:r>
      <w:r w:rsidR="006E2D70" w:rsidRPr="00A412AD">
        <w:rPr>
          <w:rFonts w:ascii="Segoe UI" w:hAnsi="Segoe UI" w:cs="Segoe UI"/>
          <w:lang w:val="en-GB"/>
        </w:rPr>
        <w:t xml:space="preserve">, </w:t>
      </w:r>
      <w:r w:rsidR="00AC143A" w:rsidRPr="00A412AD">
        <w:rPr>
          <w:rFonts w:ascii="Segoe UI" w:hAnsi="Segoe UI" w:cs="Segoe UI"/>
          <w:lang w:val="en-GB"/>
        </w:rPr>
        <w:t xml:space="preserve">making </w:t>
      </w:r>
      <w:r w:rsidR="006E2D70" w:rsidRPr="00A412AD">
        <w:rPr>
          <w:rFonts w:ascii="Segoe UI" w:hAnsi="Segoe UI" w:cs="Segoe UI"/>
          <w:lang w:val="en-GB"/>
        </w:rPr>
        <w:t>a</w:t>
      </w:r>
      <w:r w:rsidR="00ED5182" w:rsidRPr="00A412AD">
        <w:rPr>
          <w:rFonts w:ascii="Segoe UI" w:hAnsi="Segoe UI" w:cs="Segoe UI"/>
          <w:lang w:val="en-GB"/>
        </w:rPr>
        <w:t xml:space="preserve">cquisition even more expensive and </w:t>
      </w:r>
      <w:r w:rsidR="00900095" w:rsidRPr="00A412AD">
        <w:rPr>
          <w:rFonts w:ascii="Segoe UI" w:hAnsi="Segoe UI" w:cs="Segoe UI"/>
          <w:lang w:val="en-GB"/>
        </w:rPr>
        <w:t>problematic</w:t>
      </w:r>
      <w:r w:rsidR="00ED5182" w:rsidRPr="00A412AD">
        <w:rPr>
          <w:rFonts w:ascii="Segoe UI" w:hAnsi="Segoe UI" w:cs="Segoe UI"/>
          <w:lang w:val="en-GB"/>
        </w:rPr>
        <w:t>.</w:t>
      </w:r>
    </w:p>
    <w:p w14:paraId="5F24F342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3E9863E8" w14:textId="74C562E9" w:rsidR="005155CC" w:rsidRPr="00A412AD" w:rsidRDefault="00410D83" w:rsidP="00F01C25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</w:pP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“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When it comes to e</w:t>
      </w: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-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books and e-textbooks, libraries</w:t>
      </w:r>
      <w:r w:rsidR="006F1A8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increasingly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</w:t>
      </w:r>
      <w:r w:rsidR="00926237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find </w:t>
      </w:r>
      <w:r w:rsidR="004028B2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themselves </w:t>
      </w:r>
      <w:r w:rsidR="000E6BDB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a</w:t>
      </w:r>
      <w:r w:rsidR="007F29ED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t the mercy of 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the monopolistic </w:t>
      </w: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tendencies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of publishers.</w:t>
      </w: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”</w:t>
      </w:r>
    </w:p>
    <w:p w14:paraId="1B84B07D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</w:pPr>
    </w:p>
    <w:p w14:paraId="1BF25EA3" w14:textId="4A5A8891" w:rsidR="00ED5182" w:rsidRPr="00A412AD" w:rsidRDefault="00457D0D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>Various platforms</w:t>
      </w:r>
    </w:p>
    <w:p w14:paraId="382CAC5C" w14:textId="68C2E1BC" w:rsidR="00792EDB" w:rsidRPr="00A412AD" w:rsidRDefault="00792EDB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As </w:t>
      </w:r>
      <w:r w:rsidR="00FA2233" w:rsidRPr="00A412AD">
        <w:rPr>
          <w:rFonts w:ascii="Segoe UI" w:hAnsi="Segoe UI" w:cs="Segoe UI"/>
          <w:lang w:val="en-GB"/>
        </w:rPr>
        <w:t xml:space="preserve">already </w:t>
      </w:r>
      <w:r w:rsidRPr="00A412AD">
        <w:rPr>
          <w:rFonts w:ascii="Segoe UI" w:hAnsi="Segoe UI" w:cs="Segoe UI"/>
          <w:lang w:val="en-GB"/>
        </w:rPr>
        <w:t xml:space="preserve">mentioned, </w:t>
      </w:r>
      <w:r w:rsidR="00A446FF" w:rsidRPr="00A412AD">
        <w:rPr>
          <w:rFonts w:ascii="Segoe UI" w:hAnsi="Segoe UI" w:cs="Segoe UI"/>
          <w:lang w:val="en-GB"/>
        </w:rPr>
        <w:t>publish</w:t>
      </w:r>
      <w:r w:rsidR="00191D4C">
        <w:rPr>
          <w:rFonts w:ascii="Segoe UI" w:hAnsi="Segoe UI" w:cs="Segoe UI"/>
          <w:lang w:val="en-GB"/>
        </w:rPr>
        <w:t xml:space="preserve">er </w:t>
      </w:r>
      <w:r w:rsidR="00ED5182" w:rsidRPr="00A412AD">
        <w:rPr>
          <w:rFonts w:ascii="Segoe UI" w:hAnsi="Segoe UI" w:cs="Segoe UI"/>
          <w:lang w:val="en-GB"/>
        </w:rPr>
        <w:t>platforms offer the most sustainable access to e</w:t>
      </w:r>
      <w:r w:rsidR="00410D83" w:rsidRPr="00A412AD">
        <w:rPr>
          <w:rFonts w:ascii="Segoe UI" w:hAnsi="Segoe UI" w:cs="Segoe UI"/>
          <w:lang w:val="en-GB"/>
        </w:rPr>
        <w:t>-</w:t>
      </w:r>
      <w:r w:rsidR="00ED5182" w:rsidRPr="00A412AD">
        <w:rPr>
          <w:rFonts w:ascii="Segoe UI" w:hAnsi="Segoe UI" w:cs="Segoe UI"/>
          <w:lang w:val="en-GB"/>
        </w:rPr>
        <w:t xml:space="preserve">books, with hardly any restrictions </w:t>
      </w:r>
      <w:r w:rsidR="00410D83" w:rsidRPr="00A412AD">
        <w:rPr>
          <w:rFonts w:ascii="Segoe UI" w:hAnsi="Segoe UI" w:cs="Segoe UI"/>
          <w:lang w:val="en-GB"/>
        </w:rPr>
        <w:t>of note</w:t>
      </w:r>
      <w:r w:rsidR="00ED5182" w:rsidRPr="00A412AD">
        <w:rPr>
          <w:rFonts w:ascii="Segoe UI" w:hAnsi="Segoe UI" w:cs="Segoe UI"/>
          <w:lang w:val="en-GB"/>
        </w:rPr>
        <w:t>. The</w:t>
      </w:r>
      <w:r w:rsidR="00FA2233" w:rsidRPr="00A412AD">
        <w:rPr>
          <w:rFonts w:ascii="Segoe UI" w:hAnsi="Segoe UI" w:cs="Segoe UI"/>
          <w:lang w:val="en-GB"/>
        </w:rPr>
        <w:t>se</w:t>
      </w:r>
      <w:r w:rsidR="00ED5182" w:rsidRPr="00A412AD">
        <w:rPr>
          <w:rFonts w:ascii="Segoe UI" w:hAnsi="Segoe UI" w:cs="Segoe UI"/>
          <w:lang w:val="en-GB"/>
        </w:rPr>
        <w:t xml:space="preserve"> </w:t>
      </w:r>
      <w:r w:rsidR="00FA2233" w:rsidRPr="00A412AD">
        <w:rPr>
          <w:rFonts w:ascii="Segoe UI" w:hAnsi="Segoe UI" w:cs="Segoe UI"/>
          <w:lang w:val="en-GB"/>
        </w:rPr>
        <w:t>bo</w:t>
      </w:r>
      <w:r w:rsidR="00ED5182" w:rsidRPr="00A412AD">
        <w:rPr>
          <w:rFonts w:ascii="Segoe UI" w:hAnsi="Segoe UI" w:cs="Segoe UI"/>
          <w:lang w:val="en-GB"/>
        </w:rPr>
        <w:t xml:space="preserve">oks </w:t>
      </w:r>
      <w:r w:rsidR="00935491" w:rsidRPr="00A412AD">
        <w:rPr>
          <w:rFonts w:ascii="Segoe UI" w:hAnsi="Segoe UI" w:cs="Segoe UI"/>
          <w:lang w:val="en-GB"/>
        </w:rPr>
        <w:t xml:space="preserve">do </w:t>
      </w:r>
      <w:r w:rsidR="00ED5182" w:rsidRPr="00A412AD">
        <w:rPr>
          <w:rFonts w:ascii="Segoe UI" w:hAnsi="Segoe UI" w:cs="Segoe UI"/>
          <w:lang w:val="en-GB"/>
        </w:rPr>
        <w:t xml:space="preserve">tend to be more expensive </w:t>
      </w:r>
      <w:r w:rsidR="00410D83" w:rsidRPr="00A412AD">
        <w:rPr>
          <w:rFonts w:ascii="Segoe UI" w:hAnsi="Segoe UI" w:cs="Segoe UI"/>
          <w:lang w:val="en-GB"/>
        </w:rPr>
        <w:t>than</w:t>
      </w:r>
      <w:r w:rsidR="00ED5182" w:rsidRPr="00A412AD">
        <w:rPr>
          <w:rFonts w:ascii="Segoe UI" w:hAnsi="Segoe UI" w:cs="Segoe UI"/>
          <w:lang w:val="en-GB"/>
        </w:rPr>
        <w:t xml:space="preserve"> print versions or titles on DRM platforms</w:t>
      </w:r>
      <w:r w:rsidR="00427C40" w:rsidRPr="00A412AD">
        <w:rPr>
          <w:rFonts w:ascii="Segoe UI" w:hAnsi="Segoe UI" w:cs="Segoe UI"/>
          <w:lang w:val="en-GB"/>
        </w:rPr>
        <w:t xml:space="preserve">. </w:t>
      </w:r>
      <w:r w:rsidR="00494C8A" w:rsidRPr="00A412AD">
        <w:rPr>
          <w:rFonts w:ascii="Segoe UI" w:hAnsi="Segoe UI" w:cs="Segoe UI"/>
          <w:lang w:val="en-GB"/>
        </w:rPr>
        <w:t>However, many</w:t>
      </w:r>
      <w:r w:rsidR="00ED5182" w:rsidRPr="00A412AD">
        <w:rPr>
          <w:rFonts w:ascii="Segoe UI" w:hAnsi="Segoe UI" w:cs="Segoe UI"/>
          <w:lang w:val="en-GB"/>
        </w:rPr>
        <w:t xml:space="preserve"> publishers also</w:t>
      </w:r>
      <w:r w:rsidR="00494C8A" w:rsidRPr="00A412AD">
        <w:rPr>
          <w:rFonts w:ascii="Segoe UI" w:hAnsi="Segoe UI" w:cs="Segoe UI"/>
          <w:lang w:val="en-GB"/>
        </w:rPr>
        <w:t xml:space="preserve"> or solely</w:t>
      </w:r>
      <w:r w:rsidR="00ED5182" w:rsidRPr="00A412AD">
        <w:rPr>
          <w:rFonts w:ascii="Segoe UI" w:hAnsi="Segoe UI" w:cs="Segoe UI"/>
          <w:lang w:val="en-GB"/>
        </w:rPr>
        <w:t xml:space="preserve"> </w:t>
      </w:r>
      <w:r w:rsidR="00427C40" w:rsidRPr="00A412AD">
        <w:rPr>
          <w:rFonts w:ascii="Segoe UI" w:hAnsi="Segoe UI" w:cs="Segoe UI"/>
          <w:lang w:val="en-GB"/>
        </w:rPr>
        <w:t>market</w:t>
      </w:r>
      <w:r w:rsidR="00ED5182" w:rsidRPr="00A412AD">
        <w:rPr>
          <w:rFonts w:ascii="Segoe UI" w:hAnsi="Segoe UI" w:cs="Segoe UI"/>
          <w:lang w:val="en-GB"/>
        </w:rPr>
        <w:t xml:space="preserve"> their e</w:t>
      </w:r>
      <w:r w:rsidR="00FA2233" w:rsidRPr="00A412AD">
        <w:rPr>
          <w:rFonts w:ascii="Segoe UI" w:hAnsi="Segoe UI" w:cs="Segoe UI"/>
          <w:lang w:val="en-GB"/>
        </w:rPr>
        <w:t>-</w:t>
      </w:r>
      <w:r w:rsidR="00ED5182" w:rsidRPr="00A412AD">
        <w:rPr>
          <w:rFonts w:ascii="Segoe UI" w:hAnsi="Segoe UI" w:cs="Segoe UI"/>
          <w:lang w:val="en-GB"/>
        </w:rPr>
        <w:t xml:space="preserve">books </w:t>
      </w:r>
      <w:r w:rsidR="00427C40" w:rsidRPr="00A412AD">
        <w:rPr>
          <w:rFonts w:ascii="Segoe UI" w:hAnsi="Segoe UI" w:cs="Segoe UI"/>
          <w:lang w:val="en-GB"/>
        </w:rPr>
        <w:t>through</w:t>
      </w:r>
      <w:r w:rsidR="00ED5182" w:rsidRPr="00A412AD">
        <w:rPr>
          <w:rFonts w:ascii="Segoe UI" w:hAnsi="Segoe UI" w:cs="Segoe UI"/>
          <w:lang w:val="en-GB"/>
        </w:rPr>
        <w:t xml:space="preserve"> DRM or aggregator platforms</w:t>
      </w:r>
      <w:r w:rsidR="00427C40" w:rsidRPr="00A412AD">
        <w:rPr>
          <w:rFonts w:ascii="Segoe UI" w:hAnsi="Segoe UI" w:cs="Segoe UI"/>
          <w:lang w:val="en-GB"/>
        </w:rPr>
        <w:t xml:space="preserve">, with considerable restrictions on downloading, printing and the number of </w:t>
      </w:r>
      <w:r w:rsidR="00D000B3" w:rsidRPr="00A412AD">
        <w:rPr>
          <w:rFonts w:ascii="Segoe UI" w:hAnsi="Segoe UI" w:cs="Segoe UI"/>
          <w:lang w:val="en-GB"/>
        </w:rPr>
        <w:t>concurrent</w:t>
      </w:r>
      <w:r w:rsidR="00427C40" w:rsidRPr="00A412AD">
        <w:rPr>
          <w:rFonts w:ascii="Segoe UI" w:hAnsi="Segoe UI" w:cs="Segoe UI"/>
          <w:lang w:val="en-GB"/>
        </w:rPr>
        <w:t xml:space="preserve"> users</w:t>
      </w:r>
      <w:r w:rsidR="00ED5182" w:rsidRPr="00A412AD">
        <w:rPr>
          <w:rFonts w:ascii="Segoe UI" w:hAnsi="Segoe UI" w:cs="Segoe UI"/>
          <w:lang w:val="en-GB"/>
        </w:rPr>
        <w:t xml:space="preserve">. </w:t>
      </w:r>
      <w:r w:rsidR="00280B61" w:rsidRPr="00A412AD">
        <w:rPr>
          <w:rFonts w:ascii="Segoe UI" w:hAnsi="Segoe UI" w:cs="Segoe UI"/>
          <w:lang w:val="en-GB"/>
        </w:rPr>
        <w:t>ILL is prohibited</w:t>
      </w:r>
      <w:r w:rsidR="00494C8A" w:rsidRPr="00A412AD">
        <w:rPr>
          <w:rFonts w:ascii="Segoe UI" w:hAnsi="Segoe UI" w:cs="Segoe UI"/>
          <w:lang w:val="en-GB"/>
        </w:rPr>
        <w:t xml:space="preserve"> on these platforms</w:t>
      </w:r>
      <w:r w:rsidR="00280B61" w:rsidRPr="00A412AD">
        <w:rPr>
          <w:rFonts w:ascii="Segoe UI" w:hAnsi="Segoe UI" w:cs="Segoe UI"/>
          <w:lang w:val="en-GB"/>
        </w:rPr>
        <w:t>.</w:t>
      </w:r>
    </w:p>
    <w:p w14:paraId="0181D6D7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649F3D50" w14:textId="170DD26F" w:rsidR="00132BEF" w:rsidRPr="00A412AD" w:rsidRDefault="00427C40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A</w:t>
      </w:r>
      <w:r w:rsidR="00FA2233" w:rsidRPr="00A412AD">
        <w:rPr>
          <w:rFonts w:ascii="Segoe UI" w:hAnsi="Segoe UI" w:cs="Segoe UI"/>
          <w:lang w:val="en-GB"/>
        </w:rPr>
        <w:t xml:space="preserve">n alternative </w:t>
      </w:r>
      <w:r w:rsidRPr="00A412AD">
        <w:rPr>
          <w:rFonts w:ascii="Segoe UI" w:hAnsi="Segoe UI" w:cs="Segoe UI"/>
          <w:lang w:val="en-GB"/>
        </w:rPr>
        <w:t>is the so-called credit point model, where an e</w:t>
      </w:r>
      <w:r w:rsidR="00FA2233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 xml:space="preserve">book is acquired </w:t>
      </w:r>
      <w:r w:rsidR="002902DC" w:rsidRPr="00A412AD">
        <w:rPr>
          <w:rFonts w:ascii="Segoe UI" w:hAnsi="Segoe UI" w:cs="Segoe UI"/>
          <w:lang w:val="en-GB"/>
        </w:rPr>
        <w:t>along with a</w:t>
      </w:r>
      <w:r w:rsidR="004708E3" w:rsidRPr="00A412AD">
        <w:rPr>
          <w:rFonts w:ascii="Segoe UI" w:hAnsi="Segoe UI" w:cs="Segoe UI"/>
          <w:lang w:val="en-GB"/>
        </w:rPr>
        <w:t>n annual</w:t>
      </w:r>
      <w:r w:rsidR="002902DC" w:rsidRPr="00A412AD">
        <w:rPr>
          <w:rFonts w:ascii="Segoe UI" w:hAnsi="Segoe UI" w:cs="Segoe UI"/>
          <w:lang w:val="en-GB"/>
        </w:rPr>
        <w:t xml:space="preserve"> number of</w:t>
      </w:r>
      <w:r w:rsidR="003D50CC" w:rsidRPr="00A412AD">
        <w:rPr>
          <w:rFonts w:ascii="Segoe UI" w:hAnsi="Segoe UI" w:cs="Segoe UI"/>
          <w:lang w:val="en-GB"/>
        </w:rPr>
        <w:t xml:space="preserve"> </w:t>
      </w:r>
      <w:r w:rsidRPr="00A412AD">
        <w:rPr>
          <w:rFonts w:ascii="Segoe UI" w:hAnsi="Segoe UI" w:cs="Segoe UI"/>
          <w:lang w:val="en-GB"/>
        </w:rPr>
        <w:t>individual access options or credits</w:t>
      </w:r>
      <w:r w:rsidR="002B5740" w:rsidRPr="00A412AD">
        <w:rPr>
          <w:rFonts w:ascii="Segoe UI" w:hAnsi="Segoe UI" w:cs="Segoe UI"/>
          <w:lang w:val="en-GB"/>
        </w:rPr>
        <w:t xml:space="preserve"> – a </w:t>
      </w:r>
      <w:r w:rsidRPr="00A412AD">
        <w:rPr>
          <w:rFonts w:ascii="Segoe UI" w:hAnsi="Segoe UI" w:cs="Segoe UI"/>
          <w:lang w:val="en-GB"/>
        </w:rPr>
        <w:t xml:space="preserve">credit </w:t>
      </w:r>
      <w:r w:rsidR="002B5740" w:rsidRPr="00A412AD">
        <w:rPr>
          <w:rFonts w:ascii="Segoe UI" w:hAnsi="Segoe UI" w:cs="Segoe UI"/>
          <w:lang w:val="en-GB"/>
        </w:rPr>
        <w:t xml:space="preserve">affords </w:t>
      </w:r>
      <w:r w:rsidRPr="00A412AD">
        <w:rPr>
          <w:rFonts w:ascii="Segoe UI" w:hAnsi="Segoe UI" w:cs="Segoe UI"/>
          <w:lang w:val="en-GB"/>
        </w:rPr>
        <w:t>24</w:t>
      </w:r>
      <w:r w:rsidR="002B5740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 xml:space="preserve">hour access. These packages often </w:t>
      </w:r>
      <w:r w:rsidR="002B5740" w:rsidRPr="00A412AD">
        <w:rPr>
          <w:rFonts w:ascii="Segoe UI" w:hAnsi="Segoe UI" w:cs="Segoe UI"/>
          <w:lang w:val="en-GB"/>
        </w:rPr>
        <w:t xml:space="preserve">involve </w:t>
      </w:r>
      <w:r w:rsidRPr="00A412AD">
        <w:rPr>
          <w:rFonts w:ascii="Segoe UI" w:hAnsi="Segoe UI" w:cs="Segoe UI"/>
          <w:lang w:val="en-GB"/>
        </w:rPr>
        <w:t>purchas</w:t>
      </w:r>
      <w:r w:rsidR="002B5740" w:rsidRPr="00A412AD">
        <w:rPr>
          <w:rFonts w:ascii="Segoe UI" w:hAnsi="Segoe UI" w:cs="Segoe UI"/>
          <w:lang w:val="en-GB"/>
        </w:rPr>
        <w:t>ing</w:t>
      </w:r>
      <w:r w:rsidRPr="00A412AD">
        <w:rPr>
          <w:rFonts w:ascii="Segoe UI" w:hAnsi="Segoe UI" w:cs="Segoe UI"/>
          <w:lang w:val="en-GB"/>
        </w:rPr>
        <w:t xml:space="preserve"> 200</w:t>
      </w:r>
      <w:r w:rsidR="002B5740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 xml:space="preserve">400 credits per person. </w:t>
      </w:r>
      <w:r w:rsidR="002B5740" w:rsidRPr="00A412AD">
        <w:rPr>
          <w:rFonts w:ascii="Segoe UI" w:hAnsi="Segoe UI" w:cs="Segoe UI"/>
          <w:lang w:val="en-GB"/>
        </w:rPr>
        <w:t>This system</w:t>
      </w:r>
      <w:r w:rsidR="00174E74" w:rsidRPr="00A412AD">
        <w:rPr>
          <w:rFonts w:ascii="Segoe UI" w:hAnsi="Segoe UI" w:cs="Segoe UI"/>
          <w:lang w:val="en-GB"/>
        </w:rPr>
        <w:t xml:space="preserve"> allows for </w:t>
      </w:r>
      <w:r w:rsidR="00704F2C" w:rsidRPr="00A412AD">
        <w:rPr>
          <w:rFonts w:ascii="Segoe UI" w:hAnsi="Segoe UI" w:cs="Segoe UI"/>
          <w:lang w:val="en-GB"/>
        </w:rPr>
        <w:t>concurrent use</w:t>
      </w:r>
      <w:r w:rsidR="00174E74" w:rsidRPr="00A412AD">
        <w:rPr>
          <w:rFonts w:ascii="Segoe UI" w:hAnsi="Segoe UI" w:cs="Segoe UI"/>
          <w:lang w:val="en-GB"/>
        </w:rPr>
        <w:t xml:space="preserve">, which is a </w:t>
      </w:r>
      <w:r w:rsidR="00BC1AFF" w:rsidRPr="00A412AD">
        <w:rPr>
          <w:rFonts w:ascii="Segoe UI" w:hAnsi="Segoe UI" w:cs="Segoe UI"/>
          <w:lang w:val="en-GB"/>
        </w:rPr>
        <w:t>definite advantage when it comes to</w:t>
      </w:r>
      <w:r w:rsidR="00174E74" w:rsidRPr="00A412AD">
        <w:rPr>
          <w:rFonts w:ascii="Segoe UI" w:hAnsi="Segoe UI" w:cs="Segoe UI"/>
          <w:lang w:val="en-GB"/>
        </w:rPr>
        <w:t xml:space="preserve"> required literature. However, the same DRM</w:t>
      </w:r>
      <w:r w:rsidR="00D000B3" w:rsidRPr="00A412AD">
        <w:rPr>
          <w:rFonts w:ascii="Segoe UI" w:hAnsi="Segoe UI" w:cs="Segoe UI"/>
          <w:lang w:val="en-GB"/>
        </w:rPr>
        <w:t xml:space="preserve"> </w:t>
      </w:r>
      <w:r w:rsidR="00174E74" w:rsidRPr="00A412AD">
        <w:rPr>
          <w:rFonts w:ascii="Segoe UI" w:hAnsi="Segoe UI" w:cs="Segoe UI"/>
          <w:lang w:val="en-GB"/>
        </w:rPr>
        <w:t xml:space="preserve">restrictions apply </w:t>
      </w:r>
      <w:r w:rsidR="002174F5" w:rsidRPr="00A412AD">
        <w:rPr>
          <w:rFonts w:ascii="Segoe UI" w:hAnsi="Segoe UI" w:cs="Segoe UI"/>
          <w:lang w:val="en-GB"/>
        </w:rPr>
        <w:t>for</w:t>
      </w:r>
      <w:r w:rsidR="00174E74" w:rsidRPr="00A412AD">
        <w:rPr>
          <w:rFonts w:ascii="Segoe UI" w:hAnsi="Segoe UI" w:cs="Segoe UI"/>
          <w:lang w:val="en-GB"/>
        </w:rPr>
        <w:t xml:space="preserve"> downloading and printing. </w:t>
      </w:r>
    </w:p>
    <w:p w14:paraId="1338B14A" w14:textId="77777777" w:rsidR="002B5740" w:rsidRPr="00A412AD" w:rsidRDefault="002B5740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3713D9B6" w14:textId="0B62C9B5" w:rsidR="00132BEF" w:rsidRPr="00A412AD" w:rsidRDefault="00174E74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Publishers are increasingly developing </w:t>
      </w:r>
      <w:r w:rsidR="00022E4E" w:rsidRPr="00A412AD">
        <w:rPr>
          <w:rFonts w:ascii="Segoe UI" w:hAnsi="Segoe UI" w:cs="Segoe UI"/>
          <w:lang w:val="en-GB"/>
        </w:rPr>
        <w:t xml:space="preserve">distinct </w:t>
      </w:r>
      <w:r w:rsidRPr="00A412AD">
        <w:rPr>
          <w:rFonts w:ascii="Segoe UI" w:hAnsi="Segoe UI" w:cs="Segoe UI"/>
          <w:lang w:val="en-GB"/>
        </w:rPr>
        <w:t xml:space="preserve">textbook platforms alongside </w:t>
      </w:r>
      <w:r w:rsidR="003C000E" w:rsidRPr="00A412AD">
        <w:rPr>
          <w:rFonts w:ascii="Segoe UI" w:hAnsi="Segoe UI" w:cs="Segoe UI"/>
          <w:lang w:val="en-GB"/>
        </w:rPr>
        <w:t xml:space="preserve">their </w:t>
      </w:r>
      <w:r w:rsidRPr="00A412AD">
        <w:rPr>
          <w:rFonts w:ascii="Segoe UI" w:hAnsi="Segoe UI" w:cs="Segoe UI"/>
          <w:lang w:val="en-GB"/>
        </w:rPr>
        <w:t>'regular' e</w:t>
      </w:r>
      <w:r w:rsidR="00BC1AFF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 xml:space="preserve">book platforms, often with additional </w:t>
      </w:r>
      <w:r w:rsidR="00AC3359" w:rsidRPr="00A412AD">
        <w:rPr>
          <w:rFonts w:ascii="Segoe UI" w:hAnsi="Segoe UI" w:cs="Segoe UI"/>
          <w:lang w:val="en-GB"/>
        </w:rPr>
        <w:t xml:space="preserve">digital </w:t>
      </w:r>
      <w:r w:rsidR="004708E3" w:rsidRPr="00A412AD">
        <w:rPr>
          <w:rFonts w:ascii="Segoe UI" w:hAnsi="Segoe UI" w:cs="Segoe UI"/>
          <w:lang w:val="en-GB"/>
        </w:rPr>
        <w:t>resources</w:t>
      </w:r>
      <w:r w:rsidRPr="00A412AD">
        <w:rPr>
          <w:rFonts w:ascii="Segoe UI" w:hAnsi="Segoe UI" w:cs="Segoe UI"/>
          <w:lang w:val="en-GB"/>
        </w:rPr>
        <w:t xml:space="preserve">. These models also have separate price </w:t>
      </w:r>
      <w:r w:rsidR="00575596" w:rsidRPr="00A412AD">
        <w:rPr>
          <w:rFonts w:ascii="Segoe UI" w:hAnsi="Segoe UI" w:cs="Segoe UI"/>
          <w:lang w:val="en-GB"/>
        </w:rPr>
        <w:t>terms</w:t>
      </w:r>
      <w:r w:rsidR="001C2AEF">
        <w:rPr>
          <w:rFonts w:ascii="Segoe UI" w:hAnsi="Segoe UI" w:cs="Segoe UI"/>
          <w:lang w:val="en-GB"/>
        </w:rPr>
        <w:t>,</w:t>
      </w:r>
      <w:r w:rsidR="003C000E" w:rsidRPr="00A412AD">
        <w:rPr>
          <w:rFonts w:ascii="Segoe UI" w:hAnsi="Segoe UI" w:cs="Segoe UI"/>
          <w:lang w:val="en-GB"/>
        </w:rPr>
        <w:t xml:space="preserve"> and t</w:t>
      </w:r>
      <w:r w:rsidRPr="00A412AD">
        <w:rPr>
          <w:rFonts w:ascii="Segoe UI" w:hAnsi="Segoe UI" w:cs="Segoe UI"/>
          <w:lang w:val="en-GB"/>
        </w:rPr>
        <w:t xml:space="preserve">itles </w:t>
      </w:r>
      <w:r w:rsidR="00BC1AFF" w:rsidRPr="00A412AD">
        <w:rPr>
          <w:rFonts w:ascii="Segoe UI" w:hAnsi="Segoe UI" w:cs="Segoe UI"/>
          <w:lang w:val="en-GB"/>
        </w:rPr>
        <w:t xml:space="preserve">tend </w:t>
      </w:r>
      <w:r w:rsidR="003C000E" w:rsidRPr="00A412AD">
        <w:rPr>
          <w:rFonts w:ascii="Segoe UI" w:hAnsi="Segoe UI" w:cs="Segoe UI"/>
          <w:lang w:val="en-GB"/>
        </w:rPr>
        <w:t xml:space="preserve">not </w:t>
      </w:r>
      <w:r w:rsidR="00BC1AFF" w:rsidRPr="00A412AD">
        <w:rPr>
          <w:rFonts w:ascii="Segoe UI" w:hAnsi="Segoe UI" w:cs="Segoe UI"/>
          <w:lang w:val="en-GB"/>
        </w:rPr>
        <w:t>to be</w:t>
      </w:r>
      <w:r w:rsidRPr="00A412AD">
        <w:rPr>
          <w:rFonts w:ascii="Segoe UI" w:hAnsi="Segoe UI" w:cs="Segoe UI"/>
          <w:lang w:val="en-GB"/>
        </w:rPr>
        <w:t xml:space="preserve"> sold </w:t>
      </w:r>
      <w:r w:rsidR="00D778B2" w:rsidRPr="00A412AD">
        <w:rPr>
          <w:rFonts w:ascii="Segoe UI" w:hAnsi="Segoe UI" w:cs="Segoe UI"/>
          <w:lang w:val="en-GB"/>
        </w:rPr>
        <w:t>separately but</w:t>
      </w:r>
      <w:r w:rsidRPr="00A412AD">
        <w:rPr>
          <w:rFonts w:ascii="Segoe UI" w:hAnsi="Segoe UI" w:cs="Segoe UI"/>
          <w:lang w:val="en-GB"/>
        </w:rPr>
        <w:t xml:space="preserve"> are </w:t>
      </w:r>
      <w:r w:rsidR="00D000B3" w:rsidRPr="00A412AD">
        <w:rPr>
          <w:rFonts w:ascii="Segoe UI" w:hAnsi="Segoe UI" w:cs="Segoe UI"/>
          <w:lang w:val="en-GB"/>
        </w:rPr>
        <w:t>part of</w:t>
      </w:r>
      <w:r w:rsidRPr="00A412AD">
        <w:rPr>
          <w:rFonts w:ascii="Segoe UI" w:hAnsi="Segoe UI" w:cs="Segoe UI"/>
          <w:lang w:val="en-GB"/>
        </w:rPr>
        <w:t xml:space="preserve"> a subject-specific package</w:t>
      </w:r>
      <w:r w:rsidR="002C61A0" w:rsidRPr="00A412AD">
        <w:rPr>
          <w:rFonts w:ascii="Segoe UI" w:hAnsi="Segoe UI" w:cs="Segoe UI"/>
          <w:lang w:val="en-GB"/>
        </w:rPr>
        <w:t>. A</w:t>
      </w:r>
      <w:r w:rsidRPr="00A412AD">
        <w:rPr>
          <w:rFonts w:ascii="Segoe UI" w:hAnsi="Segoe UI" w:cs="Segoe UI"/>
          <w:lang w:val="en-GB"/>
        </w:rPr>
        <w:t xml:space="preserve">ccess is arranged through the publisher's own platform based </w:t>
      </w:r>
      <w:r w:rsidR="006E2D70" w:rsidRPr="00A412AD">
        <w:rPr>
          <w:rFonts w:ascii="Segoe UI" w:hAnsi="Segoe UI" w:cs="Segoe UI"/>
          <w:lang w:val="en-GB"/>
        </w:rPr>
        <w:t xml:space="preserve">on </w:t>
      </w:r>
      <w:r w:rsidRPr="00A412AD">
        <w:rPr>
          <w:rFonts w:ascii="Segoe UI" w:hAnsi="Segoe UI" w:cs="Segoe UI"/>
          <w:lang w:val="en-GB"/>
        </w:rPr>
        <w:t xml:space="preserve">an annually renewable licence. </w:t>
      </w:r>
    </w:p>
    <w:p w14:paraId="56E14659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3E70648C" w14:textId="1634DBE1" w:rsidR="00132BEF" w:rsidRPr="00AC4955" w:rsidRDefault="00174E74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Publisher-independent textbook platforms are online learning </w:t>
      </w:r>
      <w:r w:rsidR="00BF5285" w:rsidRPr="00A412AD">
        <w:rPr>
          <w:rFonts w:ascii="Segoe UI" w:hAnsi="Segoe UI" w:cs="Segoe UI"/>
          <w:lang w:val="en-GB"/>
        </w:rPr>
        <w:t>environments</w:t>
      </w:r>
      <w:r w:rsidRPr="00A412AD">
        <w:rPr>
          <w:rFonts w:ascii="Segoe UI" w:hAnsi="Segoe UI" w:cs="Segoe UI"/>
          <w:lang w:val="en-GB"/>
        </w:rPr>
        <w:t xml:space="preserve"> that provide access to </w:t>
      </w:r>
      <w:r w:rsidR="00C51B55" w:rsidRPr="00A412AD">
        <w:rPr>
          <w:rFonts w:ascii="Segoe UI" w:hAnsi="Segoe UI" w:cs="Segoe UI"/>
          <w:lang w:val="en-GB"/>
        </w:rPr>
        <w:t>e</w:t>
      </w:r>
      <w:r w:rsidR="00991E42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 xml:space="preserve">textbooks, </w:t>
      </w:r>
      <w:r w:rsidR="00991E42" w:rsidRPr="00A412AD">
        <w:rPr>
          <w:rFonts w:ascii="Segoe UI" w:hAnsi="Segoe UI" w:cs="Segoe UI"/>
          <w:lang w:val="en-GB"/>
        </w:rPr>
        <w:t>usually</w:t>
      </w:r>
      <w:r w:rsidRPr="00A412AD">
        <w:rPr>
          <w:rFonts w:ascii="Segoe UI" w:hAnsi="Segoe UI" w:cs="Segoe UI"/>
          <w:lang w:val="en-GB"/>
        </w:rPr>
        <w:t xml:space="preserve"> with additional tool</w:t>
      </w:r>
      <w:r w:rsidR="00991E42" w:rsidRPr="00A412AD">
        <w:rPr>
          <w:rFonts w:ascii="Segoe UI" w:hAnsi="Segoe UI" w:cs="Segoe UI"/>
          <w:lang w:val="en-GB"/>
        </w:rPr>
        <w:t xml:space="preserve"> options</w:t>
      </w:r>
      <w:r w:rsidRPr="00A412AD">
        <w:rPr>
          <w:rFonts w:ascii="Segoe UI" w:hAnsi="Segoe UI" w:cs="Segoe UI"/>
          <w:lang w:val="en-GB"/>
        </w:rPr>
        <w:t xml:space="preserve"> such as annotation add-ons. </w:t>
      </w:r>
      <w:r w:rsidR="00A31357" w:rsidRPr="00A412AD">
        <w:rPr>
          <w:rFonts w:ascii="Segoe UI" w:hAnsi="Segoe UI" w:cs="Segoe UI"/>
          <w:lang w:val="en-GB"/>
        </w:rPr>
        <w:t xml:space="preserve">Each student </w:t>
      </w:r>
      <w:r w:rsidRPr="00A412AD">
        <w:rPr>
          <w:rFonts w:ascii="Segoe UI" w:hAnsi="Segoe UI" w:cs="Segoe UI"/>
          <w:lang w:val="en-GB"/>
        </w:rPr>
        <w:t xml:space="preserve">is often </w:t>
      </w:r>
      <w:r w:rsidR="00A31357" w:rsidRPr="00AC4955">
        <w:rPr>
          <w:rFonts w:ascii="Segoe UI" w:hAnsi="Segoe UI" w:cs="Segoe UI"/>
          <w:lang w:val="en-GB"/>
        </w:rPr>
        <w:t xml:space="preserve">given </w:t>
      </w:r>
      <w:r w:rsidRPr="00AC4955">
        <w:rPr>
          <w:rFonts w:ascii="Segoe UI" w:hAnsi="Segoe UI" w:cs="Segoe UI"/>
          <w:lang w:val="en-GB"/>
        </w:rPr>
        <w:t xml:space="preserve">an individual </w:t>
      </w:r>
      <w:r w:rsidR="00A31357" w:rsidRPr="00AC4955">
        <w:rPr>
          <w:rFonts w:ascii="Segoe UI" w:hAnsi="Segoe UI" w:cs="Segoe UI"/>
          <w:lang w:val="en-GB"/>
        </w:rPr>
        <w:t xml:space="preserve">access </w:t>
      </w:r>
      <w:r w:rsidRPr="00AC4955">
        <w:rPr>
          <w:rFonts w:ascii="Segoe UI" w:hAnsi="Segoe UI" w:cs="Segoe UI"/>
          <w:lang w:val="en-GB"/>
        </w:rPr>
        <w:t>code</w:t>
      </w:r>
      <w:r w:rsidR="00A31357" w:rsidRPr="00AC4955">
        <w:rPr>
          <w:rFonts w:ascii="Segoe UI" w:hAnsi="Segoe UI" w:cs="Segoe UI"/>
          <w:lang w:val="en-GB"/>
        </w:rPr>
        <w:t xml:space="preserve"> and u</w:t>
      </w:r>
      <w:r w:rsidRPr="00AC4955">
        <w:rPr>
          <w:rFonts w:ascii="Segoe UI" w:hAnsi="Segoe UI" w:cs="Segoe UI"/>
          <w:lang w:val="en-GB"/>
        </w:rPr>
        <w:t>sage restrictions are different per publisher (see Appendix 1 in the UKB</w:t>
      </w:r>
      <w:r w:rsidR="006A4F5F" w:rsidRPr="00AC4955">
        <w:rPr>
          <w:rFonts w:ascii="Segoe UI" w:hAnsi="Segoe UI" w:cs="Segoe UI"/>
          <w:lang w:val="en-GB"/>
        </w:rPr>
        <w:t xml:space="preserve"> </w:t>
      </w:r>
      <w:r w:rsidRPr="00AC4955">
        <w:rPr>
          <w:rFonts w:ascii="Segoe UI" w:hAnsi="Segoe UI" w:cs="Segoe UI"/>
          <w:lang w:val="en-GB"/>
        </w:rPr>
        <w:t xml:space="preserve">document on bit.ly/UKB-ebooks for more information). </w:t>
      </w:r>
    </w:p>
    <w:p w14:paraId="1941C447" w14:textId="77777777" w:rsidR="00F01C25" w:rsidRPr="00AC4955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5CEC81AF" w14:textId="111D3E23" w:rsidR="00427C40" w:rsidRPr="00A412AD" w:rsidRDefault="00F672A0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t xml:space="preserve">It is problematic for </w:t>
      </w:r>
      <w:r w:rsidR="00F23A0D" w:rsidRPr="00AC4955">
        <w:rPr>
          <w:rFonts w:ascii="Segoe UI" w:hAnsi="Segoe UI" w:cs="Segoe UI"/>
          <w:lang w:val="en-GB"/>
        </w:rPr>
        <w:t xml:space="preserve">libraries </w:t>
      </w:r>
      <w:r w:rsidRPr="00AC4955">
        <w:rPr>
          <w:rFonts w:ascii="Segoe UI" w:hAnsi="Segoe UI" w:cs="Segoe UI"/>
          <w:lang w:val="en-GB"/>
        </w:rPr>
        <w:t xml:space="preserve">that </w:t>
      </w:r>
      <w:r w:rsidR="007F4586" w:rsidRPr="00AC4955">
        <w:rPr>
          <w:rFonts w:ascii="Segoe UI" w:hAnsi="Segoe UI" w:cs="Segoe UI"/>
          <w:lang w:val="en-GB"/>
        </w:rPr>
        <w:t>e</w:t>
      </w:r>
      <w:r w:rsidR="00991E42" w:rsidRPr="00AC4955">
        <w:rPr>
          <w:rFonts w:ascii="Segoe UI" w:hAnsi="Segoe UI" w:cs="Segoe UI"/>
          <w:lang w:val="en-GB"/>
        </w:rPr>
        <w:t>-</w:t>
      </w:r>
      <w:r w:rsidR="007F4586" w:rsidRPr="00AC4955">
        <w:rPr>
          <w:rFonts w:ascii="Segoe UI" w:hAnsi="Segoe UI" w:cs="Segoe UI"/>
          <w:lang w:val="en-GB"/>
        </w:rPr>
        <w:t xml:space="preserve">books and </w:t>
      </w:r>
      <w:r w:rsidR="00D778B2" w:rsidRPr="00AC4955">
        <w:rPr>
          <w:rFonts w:ascii="Segoe UI" w:hAnsi="Segoe UI" w:cs="Segoe UI"/>
          <w:lang w:val="en-GB"/>
        </w:rPr>
        <w:t>e-textbook</w:t>
      </w:r>
      <w:r w:rsidR="007F4586" w:rsidRPr="00AC4955">
        <w:rPr>
          <w:rFonts w:ascii="Segoe UI" w:hAnsi="Segoe UI" w:cs="Segoe UI"/>
          <w:lang w:val="en-GB"/>
        </w:rPr>
        <w:t xml:space="preserve">s are no longer sold </w:t>
      </w:r>
      <w:r w:rsidR="00D778B2" w:rsidRPr="00AC4955">
        <w:rPr>
          <w:rFonts w:ascii="Segoe UI" w:hAnsi="Segoe UI" w:cs="Segoe UI"/>
          <w:lang w:val="en-GB"/>
        </w:rPr>
        <w:t>separately</w:t>
      </w:r>
      <w:r w:rsidR="007F4586" w:rsidRPr="00AC4955">
        <w:rPr>
          <w:rFonts w:ascii="Segoe UI" w:hAnsi="Segoe UI" w:cs="Segoe UI"/>
          <w:lang w:val="en-GB"/>
        </w:rPr>
        <w:t xml:space="preserve"> through </w:t>
      </w:r>
      <w:r w:rsidR="00A31357" w:rsidRPr="00AC4955">
        <w:rPr>
          <w:rFonts w:ascii="Segoe UI" w:hAnsi="Segoe UI" w:cs="Segoe UI"/>
          <w:lang w:val="en-GB"/>
        </w:rPr>
        <w:t>a</w:t>
      </w:r>
      <w:r w:rsidR="007F4586" w:rsidRPr="00AC4955">
        <w:rPr>
          <w:rFonts w:ascii="Segoe UI" w:hAnsi="Segoe UI" w:cs="Segoe UI"/>
          <w:lang w:val="en-GB"/>
        </w:rPr>
        <w:t xml:space="preserve"> publisher. Negot</w:t>
      </w:r>
      <w:r w:rsidR="00D778B2" w:rsidRPr="00AC4955">
        <w:rPr>
          <w:rFonts w:ascii="Segoe UI" w:hAnsi="Segoe UI" w:cs="Segoe UI"/>
          <w:lang w:val="en-GB"/>
        </w:rPr>
        <w:t>iat</w:t>
      </w:r>
      <w:r w:rsidR="007F4586" w:rsidRPr="00AC4955">
        <w:rPr>
          <w:rFonts w:ascii="Segoe UI" w:hAnsi="Segoe UI" w:cs="Segoe UI"/>
          <w:lang w:val="en-GB"/>
        </w:rPr>
        <w:t>ions are entered into for specific title</w:t>
      </w:r>
      <w:r w:rsidR="00164783" w:rsidRPr="00AC4955">
        <w:rPr>
          <w:rFonts w:ascii="Segoe UI" w:hAnsi="Segoe UI" w:cs="Segoe UI"/>
          <w:lang w:val="en-GB"/>
        </w:rPr>
        <w:t>s</w:t>
      </w:r>
      <w:r w:rsidR="00A31357" w:rsidRPr="00AC4955">
        <w:rPr>
          <w:rFonts w:ascii="Segoe UI" w:hAnsi="Segoe UI" w:cs="Segoe UI"/>
          <w:lang w:val="en-GB"/>
        </w:rPr>
        <w:t xml:space="preserve"> and availability tends to be</w:t>
      </w:r>
      <w:r w:rsidR="007F4586" w:rsidRPr="00AC4955">
        <w:rPr>
          <w:rFonts w:ascii="Segoe UI" w:hAnsi="Segoe UI" w:cs="Segoe UI"/>
          <w:lang w:val="en-GB"/>
        </w:rPr>
        <w:t xml:space="preserve"> temporary and </w:t>
      </w:r>
      <w:r w:rsidR="00A31357" w:rsidRPr="00AC4955">
        <w:rPr>
          <w:rFonts w:ascii="Segoe UI" w:hAnsi="Segoe UI" w:cs="Segoe UI"/>
          <w:lang w:val="en-GB"/>
        </w:rPr>
        <w:t xml:space="preserve">only </w:t>
      </w:r>
      <w:r w:rsidR="007F4586" w:rsidRPr="00AC4955">
        <w:rPr>
          <w:rFonts w:ascii="Segoe UI" w:hAnsi="Segoe UI" w:cs="Segoe UI"/>
          <w:lang w:val="en-GB"/>
        </w:rPr>
        <w:t>for a select group, which makes arranging access an expensive and laborious process.</w:t>
      </w:r>
      <w:r w:rsidR="007F4586" w:rsidRPr="00A412AD">
        <w:rPr>
          <w:rFonts w:ascii="Segoe UI" w:hAnsi="Segoe UI" w:cs="Segoe UI"/>
          <w:lang w:val="en-GB"/>
        </w:rPr>
        <w:t xml:space="preserve"> </w:t>
      </w:r>
    </w:p>
    <w:p w14:paraId="350E3A6A" w14:textId="77777777" w:rsidR="00A31357" w:rsidRPr="00A412AD" w:rsidRDefault="00A31357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2EE33954" w14:textId="0733602A" w:rsidR="005155CC" w:rsidRPr="00A412AD" w:rsidRDefault="00A31357" w:rsidP="00F01C25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</w:pP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lastRenderedPageBreak/>
        <w:t>“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To adequately respond to the demand </w:t>
      </w:r>
      <w:r w:rsidR="000E6BDB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for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e</w:t>
      </w:r>
      <w:r w:rsidR="000E6BDB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-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books within education, developing </w:t>
      </w:r>
      <w:r w:rsidR="00024479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our own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open electronic education resources</w:t>
      </w:r>
      <w:r w:rsidR="00831CA9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 xml:space="preserve"> is </w:t>
      </w:r>
      <w:r w:rsidR="00AC4955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vital</w:t>
      </w:r>
      <w:r w:rsidR="005155CC"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.</w:t>
      </w: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”</w:t>
      </w:r>
    </w:p>
    <w:p w14:paraId="0AE6444E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</w:pPr>
    </w:p>
    <w:p w14:paraId="16EEEE96" w14:textId="78577C05" w:rsidR="00427C40" w:rsidRPr="00A412AD" w:rsidRDefault="007F4586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>User awareness</w:t>
      </w:r>
      <w:r w:rsidR="009F7CA5" w:rsidRPr="00A412AD">
        <w:rPr>
          <w:rFonts w:ascii="Segoe UI Semibold" w:hAnsi="Segoe UI Semibold" w:cs="Segoe UI Semibold"/>
          <w:lang w:val="en-GB"/>
        </w:rPr>
        <w:t xml:space="preserve"> </w:t>
      </w:r>
    </w:p>
    <w:p w14:paraId="3A93F7E9" w14:textId="321FC6DC" w:rsidR="0054252B" w:rsidRPr="00A412AD" w:rsidRDefault="00A015DD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When it comes to e</w:t>
      </w:r>
      <w:r w:rsidR="000E6BDB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>books and e-textbooks,</w:t>
      </w:r>
      <w:r w:rsidR="006921A5" w:rsidRPr="00A412AD">
        <w:rPr>
          <w:rFonts w:ascii="Segoe UI" w:hAnsi="Segoe UI" w:cs="Segoe UI"/>
          <w:lang w:val="en-GB"/>
        </w:rPr>
        <w:t xml:space="preserve"> libraries increasingly </w:t>
      </w:r>
      <w:r w:rsidR="006F1A8C" w:rsidRPr="00A412AD">
        <w:rPr>
          <w:rFonts w:ascii="Segoe UI" w:hAnsi="Segoe UI" w:cs="Segoe UI"/>
          <w:lang w:val="en-GB"/>
        </w:rPr>
        <w:t>find themselves at the mercy of</w:t>
      </w:r>
      <w:r w:rsidR="000E6BDB" w:rsidRPr="00A412AD">
        <w:rPr>
          <w:rFonts w:ascii="Segoe UI" w:hAnsi="Segoe UI" w:cs="Segoe UI"/>
          <w:lang w:val="en-GB"/>
        </w:rPr>
        <w:t xml:space="preserve"> the </w:t>
      </w:r>
      <w:r w:rsidR="006921A5" w:rsidRPr="00A412AD">
        <w:rPr>
          <w:rFonts w:ascii="Segoe UI" w:hAnsi="Segoe UI" w:cs="Segoe UI"/>
          <w:lang w:val="en-GB"/>
        </w:rPr>
        <w:t>monopolistic tendencies of publishers. It is important</w:t>
      </w:r>
      <w:r w:rsidR="00D000B3" w:rsidRPr="00A412AD">
        <w:rPr>
          <w:rFonts w:ascii="Segoe UI" w:hAnsi="Segoe UI" w:cs="Segoe UI"/>
          <w:lang w:val="en-GB"/>
        </w:rPr>
        <w:t xml:space="preserve"> </w:t>
      </w:r>
      <w:r w:rsidR="000E6BDB" w:rsidRPr="00A412AD">
        <w:rPr>
          <w:rFonts w:ascii="Segoe UI" w:hAnsi="Segoe UI" w:cs="Segoe UI"/>
          <w:lang w:val="en-GB"/>
        </w:rPr>
        <w:t>for</w:t>
      </w:r>
      <w:r w:rsidR="006921A5" w:rsidRPr="00A412AD">
        <w:rPr>
          <w:rFonts w:ascii="Segoe UI" w:hAnsi="Segoe UI" w:cs="Segoe UI"/>
          <w:lang w:val="en-GB"/>
        </w:rPr>
        <w:t xml:space="preserve"> e</w:t>
      </w:r>
      <w:r w:rsidR="000E6BDB" w:rsidRPr="00A412AD">
        <w:rPr>
          <w:rFonts w:ascii="Segoe UI" w:hAnsi="Segoe UI" w:cs="Segoe UI"/>
          <w:lang w:val="en-GB"/>
        </w:rPr>
        <w:t>-</w:t>
      </w:r>
      <w:r w:rsidR="006921A5" w:rsidRPr="00A412AD">
        <w:rPr>
          <w:rFonts w:ascii="Segoe UI" w:hAnsi="Segoe UI" w:cs="Segoe UI"/>
          <w:lang w:val="en-GB"/>
        </w:rPr>
        <w:t xml:space="preserve">book users </w:t>
      </w:r>
      <w:r w:rsidR="000E6BDB" w:rsidRPr="00A412AD">
        <w:rPr>
          <w:rFonts w:ascii="Segoe UI" w:hAnsi="Segoe UI" w:cs="Segoe UI"/>
          <w:lang w:val="en-GB"/>
        </w:rPr>
        <w:t>to be</w:t>
      </w:r>
      <w:r w:rsidR="006921A5" w:rsidRPr="00A412AD">
        <w:rPr>
          <w:rFonts w:ascii="Segoe UI" w:hAnsi="Segoe UI" w:cs="Segoe UI"/>
          <w:lang w:val="en-GB"/>
        </w:rPr>
        <w:t xml:space="preserve"> </w:t>
      </w:r>
      <w:r w:rsidR="000E6BDB" w:rsidRPr="00A412AD">
        <w:rPr>
          <w:rFonts w:ascii="Segoe UI" w:hAnsi="Segoe UI" w:cs="Segoe UI"/>
          <w:lang w:val="en-GB"/>
        </w:rPr>
        <w:t xml:space="preserve">made </w:t>
      </w:r>
      <w:r w:rsidR="006921A5" w:rsidRPr="00A412AD">
        <w:rPr>
          <w:rFonts w:ascii="Segoe UI" w:hAnsi="Segoe UI" w:cs="Segoe UI"/>
          <w:lang w:val="en-GB"/>
        </w:rPr>
        <w:t>aware of the dynamics an</w:t>
      </w:r>
      <w:r w:rsidR="00106C8E" w:rsidRPr="00A412AD">
        <w:rPr>
          <w:rFonts w:ascii="Segoe UI" w:hAnsi="Segoe UI" w:cs="Segoe UI"/>
          <w:lang w:val="en-GB"/>
        </w:rPr>
        <w:t xml:space="preserve">d </w:t>
      </w:r>
      <w:r w:rsidR="006921A5" w:rsidRPr="00A412AD">
        <w:rPr>
          <w:rFonts w:ascii="Segoe UI" w:hAnsi="Segoe UI" w:cs="Segoe UI"/>
          <w:lang w:val="en-GB"/>
        </w:rPr>
        <w:t xml:space="preserve">issues </w:t>
      </w:r>
      <w:r w:rsidR="000E6BDB" w:rsidRPr="00A412AD">
        <w:rPr>
          <w:rFonts w:ascii="Segoe UI" w:hAnsi="Segoe UI" w:cs="Segoe UI"/>
          <w:lang w:val="en-GB"/>
        </w:rPr>
        <w:t xml:space="preserve">involved </w:t>
      </w:r>
      <w:r w:rsidR="00106C8E" w:rsidRPr="00A412AD">
        <w:rPr>
          <w:rFonts w:ascii="Segoe UI" w:hAnsi="Segoe UI" w:cs="Segoe UI"/>
          <w:lang w:val="en-GB"/>
        </w:rPr>
        <w:t xml:space="preserve">– </w:t>
      </w:r>
      <w:r w:rsidR="000E6BDB" w:rsidRPr="00A412AD">
        <w:rPr>
          <w:rFonts w:ascii="Segoe UI" w:hAnsi="Segoe UI" w:cs="Segoe UI"/>
          <w:lang w:val="en-GB"/>
        </w:rPr>
        <w:t xml:space="preserve">and to understand </w:t>
      </w:r>
      <w:r w:rsidR="006921A5" w:rsidRPr="00A412AD">
        <w:rPr>
          <w:rFonts w:ascii="Segoe UI" w:hAnsi="Segoe UI" w:cs="Segoe UI"/>
          <w:lang w:val="en-GB"/>
        </w:rPr>
        <w:t xml:space="preserve">what is and </w:t>
      </w:r>
      <w:r w:rsidR="000E6BDB" w:rsidRPr="00A412AD">
        <w:rPr>
          <w:rFonts w:ascii="Segoe UI" w:hAnsi="Segoe UI" w:cs="Segoe UI"/>
          <w:lang w:val="en-GB"/>
        </w:rPr>
        <w:t xml:space="preserve">what </w:t>
      </w:r>
      <w:r w:rsidR="006921A5" w:rsidRPr="00A412AD">
        <w:rPr>
          <w:rFonts w:ascii="Segoe UI" w:hAnsi="Segoe UI" w:cs="Segoe UI"/>
          <w:lang w:val="en-GB"/>
        </w:rPr>
        <w:t>is</w:t>
      </w:r>
      <w:r w:rsidR="000E6BDB" w:rsidRPr="00A412AD">
        <w:rPr>
          <w:rFonts w:ascii="Segoe UI" w:hAnsi="Segoe UI" w:cs="Segoe UI"/>
          <w:lang w:val="en-GB"/>
        </w:rPr>
        <w:t xml:space="preserve"> </w:t>
      </w:r>
      <w:r w:rsidR="006921A5" w:rsidRPr="00A412AD">
        <w:rPr>
          <w:rFonts w:ascii="Segoe UI" w:hAnsi="Segoe UI" w:cs="Segoe UI"/>
          <w:lang w:val="en-GB"/>
        </w:rPr>
        <w:t>n</w:t>
      </w:r>
      <w:r w:rsidR="000E6BDB" w:rsidRPr="00A412AD">
        <w:rPr>
          <w:rFonts w:ascii="Segoe UI" w:hAnsi="Segoe UI" w:cs="Segoe UI"/>
          <w:lang w:val="en-GB"/>
        </w:rPr>
        <w:t>o</w:t>
      </w:r>
      <w:r w:rsidR="006921A5" w:rsidRPr="00A412AD">
        <w:rPr>
          <w:rFonts w:ascii="Segoe UI" w:hAnsi="Segoe UI" w:cs="Segoe UI"/>
          <w:lang w:val="en-GB"/>
        </w:rPr>
        <w:t>t possible</w:t>
      </w:r>
      <w:r w:rsidR="00D778B2" w:rsidRPr="00A412AD">
        <w:rPr>
          <w:rFonts w:ascii="Segoe UI" w:hAnsi="Segoe UI" w:cs="Segoe UI"/>
          <w:lang w:val="en-GB"/>
        </w:rPr>
        <w:t>.</w:t>
      </w:r>
      <w:r w:rsidR="009F7CA5" w:rsidRPr="00A412AD">
        <w:rPr>
          <w:rFonts w:ascii="Segoe UI" w:hAnsi="Segoe UI" w:cs="Segoe UI"/>
          <w:lang w:val="en-GB"/>
        </w:rPr>
        <w:t xml:space="preserve"> </w:t>
      </w:r>
      <w:r w:rsidR="006921A5" w:rsidRPr="00A412AD">
        <w:rPr>
          <w:rFonts w:ascii="Segoe UI" w:hAnsi="Segoe UI" w:cs="Segoe UI"/>
          <w:lang w:val="en-GB"/>
        </w:rPr>
        <w:t xml:space="preserve">We advise </w:t>
      </w:r>
      <w:r w:rsidR="00913B80" w:rsidRPr="00A412AD">
        <w:rPr>
          <w:rFonts w:ascii="Segoe UI" w:hAnsi="Segoe UI" w:cs="Segoe UI"/>
          <w:lang w:val="en-GB"/>
        </w:rPr>
        <w:t>lecturers</w:t>
      </w:r>
      <w:r w:rsidR="006921A5" w:rsidRPr="00A412AD">
        <w:rPr>
          <w:rFonts w:ascii="Segoe UI" w:hAnsi="Segoe UI" w:cs="Segoe UI"/>
          <w:lang w:val="en-GB"/>
        </w:rPr>
        <w:t xml:space="preserve"> who want to </w:t>
      </w:r>
      <w:r w:rsidR="00106C8E" w:rsidRPr="00A412AD">
        <w:rPr>
          <w:rFonts w:ascii="Segoe UI" w:hAnsi="Segoe UI" w:cs="Segoe UI"/>
          <w:lang w:val="en-GB"/>
        </w:rPr>
        <w:t>recommend</w:t>
      </w:r>
      <w:r w:rsidR="006921A5" w:rsidRPr="00A412AD">
        <w:rPr>
          <w:rFonts w:ascii="Segoe UI" w:hAnsi="Segoe UI" w:cs="Segoe UI"/>
          <w:lang w:val="en-GB"/>
        </w:rPr>
        <w:t xml:space="preserve"> e</w:t>
      </w:r>
      <w:r w:rsidR="000E6BDB" w:rsidRPr="00A412AD">
        <w:rPr>
          <w:rFonts w:ascii="Segoe UI" w:hAnsi="Segoe UI" w:cs="Segoe UI"/>
          <w:lang w:val="en-GB"/>
        </w:rPr>
        <w:t>-</w:t>
      </w:r>
      <w:r w:rsidR="006921A5" w:rsidRPr="00A412AD">
        <w:rPr>
          <w:rFonts w:ascii="Segoe UI" w:hAnsi="Segoe UI" w:cs="Segoe UI"/>
          <w:lang w:val="en-GB"/>
        </w:rPr>
        <w:t>books</w:t>
      </w:r>
      <w:r w:rsidR="00106C8E" w:rsidRPr="00A412AD">
        <w:rPr>
          <w:rFonts w:ascii="Segoe UI" w:hAnsi="Segoe UI" w:cs="Segoe UI"/>
          <w:lang w:val="en-GB"/>
        </w:rPr>
        <w:t xml:space="preserve"> to students</w:t>
      </w:r>
      <w:r w:rsidR="006921A5" w:rsidRPr="00A412AD">
        <w:rPr>
          <w:rFonts w:ascii="Segoe UI" w:hAnsi="Segoe UI" w:cs="Segoe UI"/>
          <w:lang w:val="en-GB"/>
        </w:rPr>
        <w:t xml:space="preserve"> to contact the library as soon as possible </w:t>
      </w:r>
      <w:r w:rsidR="00704F2C" w:rsidRPr="00A412AD">
        <w:rPr>
          <w:rFonts w:ascii="Segoe UI" w:hAnsi="Segoe UI" w:cs="Segoe UI"/>
          <w:lang w:val="en-GB"/>
        </w:rPr>
        <w:t>to</w:t>
      </w:r>
      <w:r w:rsidR="006921A5" w:rsidRPr="00A412AD">
        <w:rPr>
          <w:rFonts w:ascii="Segoe UI" w:hAnsi="Segoe UI" w:cs="Segoe UI"/>
          <w:lang w:val="en-GB"/>
        </w:rPr>
        <w:t xml:space="preserve"> find the best version or a suitable alternative. </w:t>
      </w:r>
      <w:r w:rsidR="0028400D" w:rsidRPr="00A412AD">
        <w:rPr>
          <w:rFonts w:ascii="Segoe UI" w:hAnsi="Segoe UI" w:cs="Segoe UI"/>
          <w:lang w:val="en-GB"/>
        </w:rPr>
        <w:t>For example, l</w:t>
      </w:r>
      <w:r w:rsidR="00913B80" w:rsidRPr="00A412AD">
        <w:rPr>
          <w:rFonts w:ascii="Segoe UI" w:hAnsi="Segoe UI" w:cs="Segoe UI"/>
          <w:lang w:val="en-GB"/>
        </w:rPr>
        <w:t>ecturers</w:t>
      </w:r>
      <w:r w:rsidR="006921A5" w:rsidRPr="00A412AD">
        <w:rPr>
          <w:rFonts w:ascii="Segoe UI" w:hAnsi="Segoe UI" w:cs="Segoe UI"/>
          <w:lang w:val="en-GB"/>
        </w:rPr>
        <w:t xml:space="preserve"> </w:t>
      </w:r>
      <w:r w:rsidR="00913B80" w:rsidRPr="00A412AD">
        <w:rPr>
          <w:rFonts w:ascii="Segoe UI" w:hAnsi="Segoe UI" w:cs="Segoe UI"/>
          <w:lang w:val="en-GB"/>
        </w:rPr>
        <w:t xml:space="preserve">are </w:t>
      </w:r>
      <w:r w:rsidR="0028400D" w:rsidRPr="00A412AD">
        <w:rPr>
          <w:rFonts w:ascii="Segoe UI" w:hAnsi="Segoe UI" w:cs="Segoe UI"/>
          <w:lang w:val="en-GB"/>
        </w:rPr>
        <w:t>often</w:t>
      </w:r>
      <w:r w:rsidR="006921A5" w:rsidRPr="00A412AD">
        <w:rPr>
          <w:rFonts w:ascii="Segoe UI" w:hAnsi="Segoe UI" w:cs="Segoe UI"/>
          <w:lang w:val="en-GB"/>
        </w:rPr>
        <w:t xml:space="preserve"> </w:t>
      </w:r>
      <w:r w:rsidR="00913B80" w:rsidRPr="00A412AD">
        <w:rPr>
          <w:rFonts w:ascii="Segoe UI" w:hAnsi="Segoe UI" w:cs="Segoe UI"/>
          <w:lang w:val="en-GB"/>
        </w:rPr>
        <w:t xml:space="preserve">unaware </w:t>
      </w:r>
      <w:r w:rsidR="006921A5" w:rsidRPr="00A412AD">
        <w:rPr>
          <w:rFonts w:ascii="Segoe UI" w:hAnsi="Segoe UI" w:cs="Segoe UI"/>
          <w:lang w:val="en-GB"/>
        </w:rPr>
        <w:t>that there is a difference between an e</w:t>
      </w:r>
      <w:r w:rsidR="004123BA" w:rsidRPr="00A412AD">
        <w:rPr>
          <w:rFonts w:ascii="Segoe UI" w:hAnsi="Segoe UI" w:cs="Segoe UI"/>
          <w:lang w:val="en-GB"/>
        </w:rPr>
        <w:t>-</w:t>
      </w:r>
      <w:r w:rsidR="006921A5" w:rsidRPr="00A412AD">
        <w:rPr>
          <w:rFonts w:ascii="Segoe UI" w:hAnsi="Segoe UI" w:cs="Segoe UI"/>
          <w:lang w:val="en-GB"/>
        </w:rPr>
        <w:t xml:space="preserve">book for </w:t>
      </w:r>
      <w:r w:rsidR="004123BA" w:rsidRPr="00A412AD">
        <w:rPr>
          <w:rFonts w:ascii="Segoe UI" w:hAnsi="Segoe UI" w:cs="Segoe UI"/>
          <w:lang w:val="en-GB"/>
        </w:rPr>
        <w:t>an</w:t>
      </w:r>
      <w:r w:rsidR="006921A5" w:rsidRPr="00A412AD">
        <w:rPr>
          <w:rFonts w:ascii="Segoe UI" w:hAnsi="Segoe UI" w:cs="Segoe UI"/>
          <w:lang w:val="en-GB"/>
        </w:rPr>
        <w:t xml:space="preserve"> e</w:t>
      </w:r>
      <w:r w:rsidR="00D778B2" w:rsidRPr="00A412AD">
        <w:rPr>
          <w:rFonts w:ascii="Segoe UI" w:hAnsi="Segoe UI" w:cs="Segoe UI"/>
          <w:lang w:val="en-GB"/>
        </w:rPr>
        <w:t>-</w:t>
      </w:r>
      <w:r w:rsidR="006921A5" w:rsidRPr="00A412AD">
        <w:rPr>
          <w:rFonts w:ascii="Segoe UI" w:hAnsi="Segoe UI" w:cs="Segoe UI"/>
          <w:lang w:val="en-GB"/>
        </w:rPr>
        <w:t>reader and e</w:t>
      </w:r>
      <w:r w:rsidR="004123BA" w:rsidRPr="00A412AD">
        <w:rPr>
          <w:rFonts w:ascii="Segoe UI" w:hAnsi="Segoe UI" w:cs="Segoe UI"/>
          <w:lang w:val="en-GB"/>
        </w:rPr>
        <w:t>-</w:t>
      </w:r>
      <w:r w:rsidR="006921A5" w:rsidRPr="00A412AD">
        <w:rPr>
          <w:rFonts w:ascii="Segoe UI" w:hAnsi="Segoe UI" w:cs="Segoe UI"/>
          <w:lang w:val="en-GB"/>
        </w:rPr>
        <w:t xml:space="preserve">books </w:t>
      </w:r>
      <w:r w:rsidR="006A4F5F" w:rsidRPr="00A412AD">
        <w:rPr>
          <w:rFonts w:ascii="Segoe UI" w:hAnsi="Segoe UI" w:cs="Segoe UI"/>
          <w:lang w:val="en-GB"/>
        </w:rPr>
        <w:t>a</w:t>
      </w:r>
      <w:r w:rsidR="006921A5" w:rsidRPr="00A412AD">
        <w:rPr>
          <w:rFonts w:ascii="Segoe UI" w:hAnsi="Segoe UI" w:cs="Segoe UI"/>
          <w:lang w:val="en-GB"/>
        </w:rPr>
        <w:t xml:space="preserve"> library can provide. </w:t>
      </w:r>
    </w:p>
    <w:p w14:paraId="5FE9B381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2940EF68" w14:textId="165DD277" w:rsidR="00427C40" w:rsidRPr="00A412AD" w:rsidRDefault="004123BA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In order to </w:t>
      </w:r>
      <w:r w:rsidR="006921A5" w:rsidRPr="00A412AD">
        <w:rPr>
          <w:rFonts w:ascii="Segoe UI" w:hAnsi="Segoe UI" w:cs="Segoe UI"/>
          <w:lang w:val="en-GB"/>
        </w:rPr>
        <w:t xml:space="preserve">continue meeting the </w:t>
      </w:r>
      <w:r w:rsidR="00680E44" w:rsidRPr="00A412AD">
        <w:rPr>
          <w:rFonts w:ascii="Segoe UI" w:hAnsi="Segoe UI" w:cs="Segoe UI"/>
          <w:lang w:val="en-GB"/>
        </w:rPr>
        <w:t xml:space="preserve">rising demand </w:t>
      </w:r>
      <w:r w:rsidR="00106C8E" w:rsidRPr="00A412AD">
        <w:rPr>
          <w:rFonts w:ascii="Segoe UI" w:hAnsi="Segoe UI" w:cs="Segoe UI"/>
          <w:lang w:val="en-GB"/>
        </w:rPr>
        <w:t>for</w:t>
      </w:r>
      <w:r w:rsidR="00680E44" w:rsidRPr="00A412AD">
        <w:rPr>
          <w:rFonts w:ascii="Segoe UI" w:hAnsi="Segoe UI" w:cs="Segoe UI"/>
          <w:lang w:val="en-GB"/>
        </w:rPr>
        <w:t xml:space="preserve"> e</w:t>
      </w:r>
      <w:r w:rsidRPr="00A412AD">
        <w:rPr>
          <w:rFonts w:ascii="Segoe UI" w:hAnsi="Segoe UI" w:cs="Segoe UI"/>
          <w:lang w:val="en-GB"/>
        </w:rPr>
        <w:t>-</w:t>
      </w:r>
      <w:r w:rsidR="00680E44" w:rsidRPr="00A412AD">
        <w:rPr>
          <w:rFonts w:ascii="Segoe UI" w:hAnsi="Segoe UI" w:cs="Segoe UI"/>
          <w:lang w:val="en-GB"/>
        </w:rPr>
        <w:t xml:space="preserve">books within education </w:t>
      </w:r>
      <w:r w:rsidRPr="00A412AD">
        <w:rPr>
          <w:rFonts w:ascii="Segoe UI" w:hAnsi="Segoe UI" w:cs="Segoe UI"/>
          <w:lang w:val="en-GB"/>
        </w:rPr>
        <w:t xml:space="preserve">while </w:t>
      </w:r>
      <w:r w:rsidR="00680E44" w:rsidRPr="00A412AD">
        <w:rPr>
          <w:rFonts w:ascii="Segoe UI" w:hAnsi="Segoe UI" w:cs="Segoe UI"/>
          <w:lang w:val="en-GB"/>
        </w:rPr>
        <w:t>manag</w:t>
      </w:r>
      <w:r w:rsidRPr="00A412AD">
        <w:rPr>
          <w:rFonts w:ascii="Segoe UI" w:hAnsi="Segoe UI" w:cs="Segoe UI"/>
          <w:lang w:val="en-GB"/>
        </w:rPr>
        <w:t>ing</w:t>
      </w:r>
      <w:r w:rsidR="00680E44" w:rsidRPr="00A412AD">
        <w:rPr>
          <w:rFonts w:ascii="Segoe UI" w:hAnsi="Segoe UI" w:cs="Segoe UI"/>
          <w:lang w:val="en-GB"/>
        </w:rPr>
        <w:t xml:space="preserve"> costs, </w:t>
      </w:r>
      <w:r w:rsidRPr="00A412AD">
        <w:rPr>
          <w:rFonts w:ascii="Segoe UI" w:hAnsi="Segoe UI" w:cs="Segoe UI"/>
          <w:lang w:val="en-GB"/>
        </w:rPr>
        <w:t xml:space="preserve">it is imperative to </w:t>
      </w:r>
      <w:r w:rsidR="00680E44" w:rsidRPr="00A412AD">
        <w:rPr>
          <w:rFonts w:ascii="Segoe UI" w:hAnsi="Segoe UI" w:cs="Segoe UI"/>
          <w:lang w:val="en-GB"/>
        </w:rPr>
        <w:t xml:space="preserve">combine our expertise and develop strong negotiation skills. And most importantly, we must focus on developing </w:t>
      </w:r>
      <w:r w:rsidR="00024479" w:rsidRPr="00A412AD">
        <w:rPr>
          <w:rFonts w:ascii="Segoe UI" w:hAnsi="Segoe UI" w:cs="Segoe UI"/>
          <w:lang w:val="en-GB"/>
        </w:rPr>
        <w:t>our own</w:t>
      </w:r>
      <w:r w:rsidR="00680E44" w:rsidRPr="00A412AD">
        <w:rPr>
          <w:rFonts w:ascii="Segoe UI" w:hAnsi="Segoe UI" w:cs="Segoe UI"/>
          <w:lang w:val="en-GB"/>
        </w:rPr>
        <w:t xml:space="preserve"> open electronic education resources (see the report Electronic </w:t>
      </w:r>
      <w:r w:rsidRPr="00A412AD">
        <w:rPr>
          <w:rFonts w:ascii="Segoe UI" w:hAnsi="Segoe UI" w:cs="Segoe UI"/>
          <w:lang w:val="en-GB"/>
        </w:rPr>
        <w:t>E</w:t>
      </w:r>
      <w:r w:rsidR="00680E44" w:rsidRPr="00A412AD">
        <w:rPr>
          <w:rFonts w:ascii="Segoe UI" w:hAnsi="Segoe UI" w:cs="Segoe UI"/>
          <w:lang w:val="en-GB"/>
        </w:rPr>
        <w:t xml:space="preserve">ducation </w:t>
      </w:r>
      <w:r w:rsidRPr="00A412AD">
        <w:rPr>
          <w:rFonts w:ascii="Segoe UI" w:hAnsi="Segoe UI" w:cs="Segoe UI"/>
          <w:lang w:val="en-GB"/>
        </w:rPr>
        <w:t>R</w:t>
      </w:r>
      <w:r w:rsidR="00680E44" w:rsidRPr="00A412AD">
        <w:rPr>
          <w:rFonts w:ascii="Segoe UI" w:hAnsi="Segoe UI" w:cs="Segoe UI"/>
          <w:lang w:val="en-GB"/>
        </w:rPr>
        <w:t xml:space="preserve">esources in </w:t>
      </w:r>
      <w:r w:rsidRPr="00A412AD">
        <w:rPr>
          <w:rFonts w:ascii="Segoe UI" w:hAnsi="Segoe UI" w:cs="Segoe UI"/>
          <w:lang w:val="en-GB"/>
        </w:rPr>
        <w:t>H</w:t>
      </w:r>
      <w:r w:rsidR="00680E44" w:rsidRPr="00A412AD">
        <w:rPr>
          <w:rFonts w:ascii="Segoe UI" w:hAnsi="Segoe UI" w:cs="Segoe UI"/>
          <w:lang w:val="en-GB"/>
        </w:rPr>
        <w:t xml:space="preserve">igher </w:t>
      </w:r>
      <w:r w:rsidRPr="00A412AD">
        <w:rPr>
          <w:rFonts w:ascii="Segoe UI" w:hAnsi="Segoe UI" w:cs="Segoe UI"/>
          <w:lang w:val="en-GB"/>
        </w:rPr>
        <w:t>E</w:t>
      </w:r>
      <w:r w:rsidR="00680E44" w:rsidRPr="00A412AD">
        <w:rPr>
          <w:rFonts w:ascii="Segoe UI" w:hAnsi="Segoe UI" w:cs="Segoe UI"/>
          <w:lang w:val="en-GB"/>
        </w:rPr>
        <w:t>ducation: bit.ly/rapport-</w:t>
      </w:r>
      <w:proofErr w:type="spellStart"/>
      <w:r w:rsidR="00680E44" w:rsidRPr="00A412AD">
        <w:rPr>
          <w:rFonts w:ascii="Segoe UI" w:hAnsi="Segoe UI" w:cs="Segoe UI"/>
          <w:lang w:val="en-GB"/>
        </w:rPr>
        <w:t>digitale</w:t>
      </w:r>
      <w:proofErr w:type="spellEnd"/>
      <w:r w:rsidR="00680E44" w:rsidRPr="00A412AD">
        <w:rPr>
          <w:rFonts w:ascii="Segoe UI" w:hAnsi="Segoe UI" w:cs="Segoe UI"/>
          <w:lang w:val="en-GB"/>
        </w:rPr>
        <w:t>-</w:t>
      </w:r>
      <w:proofErr w:type="spellStart"/>
      <w:r w:rsidR="00680E44" w:rsidRPr="00A412AD">
        <w:rPr>
          <w:rFonts w:ascii="Segoe UI" w:hAnsi="Segoe UI" w:cs="Segoe UI"/>
          <w:lang w:val="en-GB"/>
        </w:rPr>
        <w:t>leermaterialen</w:t>
      </w:r>
      <w:proofErr w:type="spellEnd"/>
      <w:r w:rsidR="00680E44" w:rsidRPr="00A412AD">
        <w:rPr>
          <w:rFonts w:ascii="Segoe UI" w:hAnsi="Segoe UI" w:cs="Segoe UI"/>
          <w:lang w:val="en-GB"/>
        </w:rPr>
        <w:t xml:space="preserve"> for more information). </w:t>
      </w:r>
    </w:p>
    <w:p w14:paraId="24142C40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4DC154B7" w14:textId="3E3A2FA1" w:rsidR="00427C40" w:rsidRPr="00A412AD" w:rsidRDefault="00D778B2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>Sourcing alternatives</w:t>
      </w:r>
    </w:p>
    <w:p w14:paraId="547FB258" w14:textId="483F5136" w:rsidR="0054252B" w:rsidRPr="00A412AD" w:rsidRDefault="00A16B25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C4955">
        <w:rPr>
          <w:rFonts w:ascii="Segoe UI" w:hAnsi="Segoe UI" w:cs="Segoe UI"/>
          <w:lang w:val="en-GB"/>
        </w:rPr>
        <w:t>C</w:t>
      </w:r>
      <w:r w:rsidR="00584F67" w:rsidRPr="00AC4955">
        <w:rPr>
          <w:rFonts w:ascii="Segoe UI" w:hAnsi="Segoe UI" w:cs="Segoe UI"/>
          <w:lang w:val="en-GB"/>
        </w:rPr>
        <w:t xml:space="preserve">ollection and information specialists </w:t>
      </w:r>
      <w:r w:rsidRPr="00AC4955">
        <w:rPr>
          <w:rFonts w:ascii="Segoe UI" w:hAnsi="Segoe UI" w:cs="Segoe UI"/>
          <w:lang w:val="en-GB"/>
        </w:rPr>
        <w:t xml:space="preserve">can </w:t>
      </w:r>
      <w:r w:rsidR="00E94255" w:rsidRPr="00AC4955">
        <w:rPr>
          <w:rFonts w:ascii="Segoe UI" w:hAnsi="Segoe UI" w:cs="Segoe UI"/>
          <w:lang w:val="en-GB"/>
        </w:rPr>
        <w:t xml:space="preserve">help </w:t>
      </w:r>
      <w:r w:rsidR="00584F67" w:rsidRPr="00AC4955">
        <w:rPr>
          <w:rFonts w:ascii="Segoe UI" w:hAnsi="Segoe UI" w:cs="Segoe UI"/>
          <w:lang w:val="en-GB"/>
        </w:rPr>
        <w:t>find readily usable alternatives to e</w:t>
      </w:r>
      <w:r w:rsidR="004123BA" w:rsidRPr="00AC4955">
        <w:rPr>
          <w:rFonts w:ascii="Segoe UI" w:hAnsi="Segoe UI" w:cs="Segoe UI"/>
          <w:lang w:val="en-GB"/>
        </w:rPr>
        <w:t>-</w:t>
      </w:r>
      <w:r w:rsidR="00584F67" w:rsidRPr="00AC4955">
        <w:rPr>
          <w:rFonts w:ascii="Segoe UI" w:hAnsi="Segoe UI" w:cs="Segoe UI"/>
          <w:lang w:val="en-GB"/>
        </w:rPr>
        <w:t>books</w:t>
      </w:r>
      <w:r w:rsidR="004123BA" w:rsidRPr="00AC4955">
        <w:rPr>
          <w:rFonts w:ascii="Segoe UI" w:hAnsi="Segoe UI" w:cs="Segoe UI"/>
          <w:lang w:val="en-GB"/>
        </w:rPr>
        <w:t xml:space="preserve"> that are</w:t>
      </w:r>
      <w:r w:rsidR="00584F67" w:rsidRPr="00AC4955">
        <w:rPr>
          <w:rFonts w:ascii="Segoe UI" w:hAnsi="Segoe UI" w:cs="Segoe UI"/>
          <w:lang w:val="en-GB"/>
        </w:rPr>
        <w:t xml:space="preserve"> available in their own collections or through open access. California</w:t>
      </w:r>
      <w:r w:rsidR="00584F67" w:rsidRPr="00A412AD">
        <w:rPr>
          <w:rFonts w:ascii="Segoe UI" w:hAnsi="Segoe UI" w:cs="Segoe UI"/>
          <w:lang w:val="en-GB"/>
        </w:rPr>
        <w:t xml:space="preserve"> State University has developed a handy tool (</w:t>
      </w:r>
      <w:proofErr w:type="spellStart"/>
      <w:r w:rsidR="00584F67" w:rsidRPr="00A412AD">
        <w:rPr>
          <w:rFonts w:ascii="Segoe UI" w:hAnsi="Segoe UI" w:cs="Segoe UI"/>
          <w:lang w:val="en-GB"/>
        </w:rPr>
        <w:t>library.calstate</w:t>
      </w:r>
      <w:proofErr w:type="spellEnd"/>
      <w:r w:rsidR="00584F67" w:rsidRPr="00A412AD">
        <w:rPr>
          <w:rFonts w:ascii="Segoe UI" w:hAnsi="Segoe UI" w:cs="Segoe UI"/>
          <w:lang w:val="en-GB"/>
        </w:rPr>
        <w:t xml:space="preserve">. </w:t>
      </w:r>
      <w:proofErr w:type="spellStart"/>
      <w:r w:rsidR="00584F67" w:rsidRPr="00A412AD">
        <w:rPr>
          <w:rFonts w:ascii="Segoe UI" w:hAnsi="Segoe UI" w:cs="Segoe UI"/>
          <w:lang w:val="en-GB"/>
        </w:rPr>
        <w:t>edu</w:t>
      </w:r>
      <w:proofErr w:type="spellEnd"/>
      <w:r w:rsidR="00584F67" w:rsidRPr="00A412AD">
        <w:rPr>
          <w:rFonts w:ascii="Segoe UI" w:hAnsi="Segoe UI" w:cs="Segoe UI"/>
          <w:lang w:val="en-GB"/>
        </w:rPr>
        <w:t>/textbook/)</w:t>
      </w:r>
      <w:r w:rsidR="005D70AE" w:rsidRPr="00A412AD">
        <w:rPr>
          <w:rFonts w:ascii="Segoe UI" w:hAnsi="Segoe UI" w:cs="Segoe UI"/>
          <w:lang w:val="en-GB"/>
        </w:rPr>
        <w:t>:</w:t>
      </w:r>
      <w:r w:rsidR="008204B8" w:rsidRPr="00A412AD">
        <w:rPr>
          <w:rFonts w:ascii="Segoe UI" w:hAnsi="Segoe UI" w:cs="Segoe UI"/>
          <w:lang w:val="en-GB"/>
        </w:rPr>
        <w:t xml:space="preserve"> </w:t>
      </w:r>
      <w:r w:rsidR="00584F67" w:rsidRPr="00A412AD">
        <w:rPr>
          <w:rFonts w:ascii="Segoe UI" w:hAnsi="Segoe UI" w:cs="Segoe UI"/>
          <w:lang w:val="en-GB"/>
        </w:rPr>
        <w:t xml:space="preserve">based on an ISBN number, users can find freely available </w:t>
      </w:r>
      <w:r w:rsidR="00913B80" w:rsidRPr="00A412AD">
        <w:rPr>
          <w:rFonts w:ascii="Segoe UI" w:hAnsi="Segoe UI" w:cs="Segoe UI"/>
          <w:lang w:val="en-GB"/>
        </w:rPr>
        <w:t>e</w:t>
      </w:r>
      <w:r w:rsidR="00106C8E" w:rsidRPr="00A412AD">
        <w:rPr>
          <w:rFonts w:ascii="Segoe UI" w:hAnsi="Segoe UI" w:cs="Segoe UI"/>
          <w:lang w:val="en-GB"/>
        </w:rPr>
        <w:t>lectronic education resources</w:t>
      </w:r>
      <w:r w:rsidR="00584F67" w:rsidRPr="00A412AD">
        <w:rPr>
          <w:rFonts w:ascii="Segoe UI" w:hAnsi="Segoe UI" w:cs="Segoe UI"/>
          <w:lang w:val="en-GB"/>
        </w:rPr>
        <w:t xml:space="preserve"> related in subject matter to a particular </w:t>
      </w:r>
      <w:r w:rsidR="00D778B2" w:rsidRPr="00A412AD">
        <w:rPr>
          <w:rFonts w:ascii="Segoe UI" w:hAnsi="Segoe UI" w:cs="Segoe UI"/>
          <w:lang w:val="en-GB"/>
        </w:rPr>
        <w:t>e-textbook</w:t>
      </w:r>
      <w:r w:rsidR="00584F67" w:rsidRPr="00A412AD">
        <w:rPr>
          <w:rFonts w:ascii="Segoe UI" w:hAnsi="Segoe UI" w:cs="Segoe UI"/>
          <w:lang w:val="en-GB"/>
        </w:rPr>
        <w:t xml:space="preserve">. </w:t>
      </w:r>
    </w:p>
    <w:p w14:paraId="50CBF9FF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6857AD2A" w14:textId="6160E7C3" w:rsidR="00427C40" w:rsidRPr="00A412AD" w:rsidRDefault="008204B8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You can contact</w:t>
      </w:r>
      <w:r w:rsidR="00106C8E" w:rsidRPr="00A412AD">
        <w:rPr>
          <w:rFonts w:ascii="Segoe UI" w:hAnsi="Segoe UI" w:cs="Segoe UI"/>
          <w:lang w:val="en-GB"/>
        </w:rPr>
        <w:t xml:space="preserve"> any library </w:t>
      </w:r>
      <w:r w:rsidRPr="00A412AD">
        <w:rPr>
          <w:rFonts w:ascii="Segoe UI" w:hAnsi="Segoe UI" w:cs="Segoe UI"/>
          <w:lang w:val="en-GB"/>
        </w:rPr>
        <w:t xml:space="preserve">for </w:t>
      </w:r>
      <w:r w:rsidR="00106C8E" w:rsidRPr="00A412AD">
        <w:rPr>
          <w:rFonts w:ascii="Segoe UI" w:hAnsi="Segoe UI" w:cs="Segoe UI"/>
          <w:lang w:val="en-GB"/>
        </w:rPr>
        <w:t>more information on</w:t>
      </w:r>
      <w:r w:rsidR="00584F67" w:rsidRPr="00A412AD">
        <w:rPr>
          <w:rFonts w:ascii="Segoe UI" w:hAnsi="Segoe UI" w:cs="Segoe UI"/>
          <w:lang w:val="en-GB"/>
        </w:rPr>
        <w:t xml:space="preserve"> the use of copyrighted material in digital learning environment</w:t>
      </w:r>
      <w:r w:rsidR="0071752F" w:rsidRPr="00A412AD">
        <w:rPr>
          <w:rFonts w:ascii="Segoe UI" w:hAnsi="Segoe UI" w:cs="Segoe UI"/>
          <w:lang w:val="en-GB"/>
        </w:rPr>
        <w:t>s</w:t>
      </w:r>
      <w:r w:rsidR="00584F67" w:rsidRPr="00A412AD">
        <w:rPr>
          <w:rFonts w:ascii="Segoe UI" w:hAnsi="Segoe UI" w:cs="Segoe UI"/>
          <w:lang w:val="en-GB"/>
        </w:rPr>
        <w:t>, r</w:t>
      </w:r>
      <w:r w:rsidR="000F61F2" w:rsidRPr="00A412AD">
        <w:rPr>
          <w:rFonts w:ascii="Segoe UI" w:hAnsi="Segoe UI" w:cs="Segoe UI"/>
          <w:lang w:val="en-GB"/>
        </w:rPr>
        <w:t>estrictions</w:t>
      </w:r>
      <w:r w:rsidR="00584F67" w:rsidRPr="00A412AD">
        <w:rPr>
          <w:rFonts w:ascii="Segoe UI" w:hAnsi="Segoe UI" w:cs="Segoe UI"/>
          <w:lang w:val="en-GB"/>
        </w:rPr>
        <w:t xml:space="preserve">, possible costs and the Easy Access Scheme of Stichting </w:t>
      </w:r>
      <w:proofErr w:type="spellStart"/>
      <w:r w:rsidR="00584F67" w:rsidRPr="00A412AD">
        <w:rPr>
          <w:rFonts w:ascii="Segoe UI" w:hAnsi="Segoe UI" w:cs="Segoe UI"/>
          <w:lang w:val="en-GB"/>
        </w:rPr>
        <w:t>UvO</w:t>
      </w:r>
      <w:proofErr w:type="spellEnd"/>
      <w:r w:rsidR="00584F67" w:rsidRPr="00A412AD">
        <w:rPr>
          <w:rFonts w:ascii="Segoe UI" w:hAnsi="Segoe UI" w:cs="Segoe UI"/>
          <w:lang w:val="en-GB"/>
        </w:rPr>
        <w:t xml:space="preserve"> (stichting-uvo.nl</w:t>
      </w:r>
      <w:r w:rsidR="00457D0D" w:rsidRPr="00A412AD">
        <w:rPr>
          <w:rFonts w:ascii="Segoe UI" w:hAnsi="Segoe UI" w:cs="Segoe UI"/>
          <w:lang w:val="en-GB"/>
        </w:rPr>
        <w:t xml:space="preserve"> </w:t>
      </w:r>
      <w:r w:rsidR="0071752F" w:rsidRPr="00A412AD">
        <w:rPr>
          <w:rFonts w:ascii="Segoe UI" w:hAnsi="Segoe UI" w:cs="Segoe UI"/>
          <w:lang w:val="en-GB"/>
        </w:rPr>
        <w:t xml:space="preserve">– in </w:t>
      </w:r>
      <w:r w:rsidR="00457D0D" w:rsidRPr="00A412AD">
        <w:rPr>
          <w:rFonts w:ascii="Segoe UI" w:hAnsi="Segoe UI" w:cs="Segoe UI"/>
          <w:lang w:val="en-GB"/>
        </w:rPr>
        <w:t>Dutch</w:t>
      </w:r>
      <w:r w:rsidR="00584F67" w:rsidRPr="00A412AD">
        <w:rPr>
          <w:rFonts w:ascii="Segoe UI" w:hAnsi="Segoe UI" w:cs="Segoe UI"/>
          <w:lang w:val="en-GB"/>
        </w:rPr>
        <w:t>).</w:t>
      </w:r>
    </w:p>
    <w:p w14:paraId="5F5227A1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05ADB8C1" w14:textId="1FDE63DE" w:rsidR="00427C40" w:rsidRPr="00A412AD" w:rsidRDefault="009F7CA5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 xml:space="preserve">Open </w:t>
      </w:r>
      <w:r w:rsidR="00584F67" w:rsidRPr="00A412AD">
        <w:rPr>
          <w:rFonts w:ascii="Segoe UI Semibold" w:hAnsi="Segoe UI Semibold" w:cs="Segoe UI Semibold"/>
          <w:lang w:val="en-GB"/>
        </w:rPr>
        <w:t>education</w:t>
      </w:r>
      <w:r w:rsidR="00106C8E" w:rsidRPr="00A412AD">
        <w:rPr>
          <w:rFonts w:ascii="Segoe UI Semibold" w:hAnsi="Segoe UI Semibold" w:cs="Segoe UI Semibold"/>
          <w:lang w:val="en-GB"/>
        </w:rPr>
        <w:t>al</w:t>
      </w:r>
      <w:r w:rsidR="00584F67" w:rsidRPr="00A412AD">
        <w:rPr>
          <w:rFonts w:ascii="Segoe UI Semibold" w:hAnsi="Segoe UI Semibold" w:cs="Segoe UI Semibold"/>
          <w:lang w:val="en-GB"/>
        </w:rPr>
        <w:t xml:space="preserve"> resources</w:t>
      </w:r>
      <w:r w:rsidRPr="00A412AD">
        <w:rPr>
          <w:rFonts w:ascii="Segoe UI Semibold" w:hAnsi="Segoe UI Semibold" w:cs="Segoe UI Semibold"/>
          <w:lang w:val="en-GB"/>
        </w:rPr>
        <w:t xml:space="preserve"> </w:t>
      </w:r>
    </w:p>
    <w:p w14:paraId="65393CB2" w14:textId="1F59321C" w:rsidR="00D71678" w:rsidRPr="00A412AD" w:rsidRDefault="00467BB9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Encouraging and supporting the use of OERs in education </w:t>
      </w:r>
      <w:r w:rsidR="00BB1E1E" w:rsidRPr="00A412AD">
        <w:rPr>
          <w:rFonts w:ascii="Segoe UI" w:hAnsi="Segoe UI" w:cs="Segoe UI"/>
          <w:lang w:val="en-GB"/>
        </w:rPr>
        <w:t xml:space="preserve">can help </w:t>
      </w:r>
      <w:r w:rsidRPr="00A412AD">
        <w:rPr>
          <w:rFonts w:ascii="Segoe UI" w:hAnsi="Segoe UI" w:cs="Segoe UI"/>
          <w:lang w:val="en-GB"/>
        </w:rPr>
        <w:t xml:space="preserve">curb the </w:t>
      </w:r>
      <w:r w:rsidR="00106C8E" w:rsidRPr="00A412AD">
        <w:rPr>
          <w:rFonts w:ascii="Segoe UI" w:hAnsi="Segoe UI" w:cs="Segoe UI"/>
          <w:lang w:val="en-GB"/>
        </w:rPr>
        <w:t>spread and cost</w:t>
      </w:r>
      <w:r w:rsidRPr="00A412AD">
        <w:rPr>
          <w:rFonts w:ascii="Segoe UI" w:hAnsi="Segoe UI" w:cs="Segoe UI"/>
          <w:lang w:val="en-GB"/>
        </w:rPr>
        <w:t xml:space="preserve"> of commercial content. This </w:t>
      </w:r>
      <w:r w:rsidR="00BB1E1E" w:rsidRPr="00A412AD">
        <w:rPr>
          <w:rFonts w:ascii="Segoe UI" w:hAnsi="Segoe UI" w:cs="Segoe UI"/>
          <w:lang w:val="en-GB"/>
        </w:rPr>
        <w:t xml:space="preserve">strategy </w:t>
      </w:r>
      <w:r w:rsidRPr="00A412AD">
        <w:rPr>
          <w:rFonts w:ascii="Segoe UI" w:hAnsi="Segoe UI" w:cs="Segoe UI"/>
          <w:lang w:val="en-GB"/>
        </w:rPr>
        <w:t>under</w:t>
      </w:r>
      <w:r w:rsidR="008204B8" w:rsidRPr="00A412AD">
        <w:rPr>
          <w:rFonts w:ascii="Segoe UI" w:hAnsi="Segoe UI" w:cs="Segoe UI"/>
          <w:lang w:val="en-GB"/>
        </w:rPr>
        <w:t>scores</w:t>
      </w:r>
      <w:r w:rsidRPr="00A412AD">
        <w:rPr>
          <w:rFonts w:ascii="Segoe UI" w:hAnsi="Segoe UI" w:cs="Segoe UI"/>
          <w:lang w:val="en-GB"/>
        </w:rPr>
        <w:t xml:space="preserve"> the recently published </w:t>
      </w:r>
      <w:r w:rsidR="008204B8" w:rsidRPr="00A412AD">
        <w:rPr>
          <w:rFonts w:ascii="Segoe UI" w:hAnsi="Segoe UI" w:cs="Segoe UI"/>
          <w:lang w:val="en-GB"/>
        </w:rPr>
        <w:t>s</w:t>
      </w:r>
      <w:r w:rsidRPr="00A412AD">
        <w:rPr>
          <w:rFonts w:ascii="Segoe UI" w:hAnsi="Segoe UI" w:cs="Segoe UI"/>
          <w:lang w:val="en-GB"/>
        </w:rPr>
        <w:t xml:space="preserve">tatement and report </w:t>
      </w:r>
      <w:r w:rsidR="005345FF" w:rsidRPr="00A412AD">
        <w:rPr>
          <w:rFonts w:ascii="Segoe UI" w:hAnsi="Segoe UI" w:cs="Segoe UI"/>
          <w:lang w:val="en-GB"/>
        </w:rPr>
        <w:t>on the n</w:t>
      </w:r>
      <w:r w:rsidRPr="00A412AD">
        <w:rPr>
          <w:rFonts w:ascii="Segoe UI" w:hAnsi="Segoe UI" w:cs="Segoe UI"/>
          <w:lang w:val="en-GB"/>
        </w:rPr>
        <w:t xml:space="preserve">ational </w:t>
      </w:r>
      <w:r w:rsidR="005345FF" w:rsidRPr="00A412AD">
        <w:rPr>
          <w:rFonts w:ascii="Segoe UI" w:hAnsi="Segoe UI" w:cs="Segoe UI"/>
          <w:lang w:val="en-GB"/>
        </w:rPr>
        <w:t>a</w:t>
      </w:r>
      <w:r w:rsidRPr="00A412AD">
        <w:rPr>
          <w:rFonts w:ascii="Segoe UI" w:hAnsi="Segoe UI" w:cs="Segoe UI"/>
          <w:lang w:val="en-GB"/>
        </w:rPr>
        <w:t xml:space="preserve">pproach to </w:t>
      </w:r>
      <w:r w:rsidR="00C51B55" w:rsidRPr="00A412AD">
        <w:rPr>
          <w:rFonts w:ascii="Segoe UI" w:hAnsi="Segoe UI" w:cs="Segoe UI"/>
          <w:lang w:val="en-GB"/>
        </w:rPr>
        <w:t>electronic</w:t>
      </w:r>
      <w:r w:rsidRPr="00A412AD">
        <w:rPr>
          <w:rFonts w:ascii="Segoe UI" w:hAnsi="Segoe UI" w:cs="Segoe UI"/>
          <w:lang w:val="en-GB"/>
        </w:rPr>
        <w:t xml:space="preserve"> and </w:t>
      </w:r>
      <w:r w:rsidR="005345FF" w:rsidRPr="00A412AD">
        <w:rPr>
          <w:rFonts w:ascii="Segoe UI" w:hAnsi="Segoe UI" w:cs="Segoe UI"/>
          <w:lang w:val="en-GB"/>
        </w:rPr>
        <w:t>o</w:t>
      </w:r>
      <w:r w:rsidRPr="00A412AD">
        <w:rPr>
          <w:rFonts w:ascii="Segoe UI" w:hAnsi="Segoe UI" w:cs="Segoe UI"/>
          <w:lang w:val="en-GB"/>
        </w:rPr>
        <w:t xml:space="preserve">pen </w:t>
      </w:r>
      <w:r w:rsidR="005345FF" w:rsidRPr="00A412AD">
        <w:rPr>
          <w:rFonts w:ascii="Segoe UI" w:hAnsi="Segoe UI" w:cs="Segoe UI"/>
          <w:lang w:val="en-GB"/>
        </w:rPr>
        <w:t>e</w:t>
      </w:r>
      <w:r w:rsidRPr="00A412AD">
        <w:rPr>
          <w:rFonts w:ascii="Segoe UI" w:hAnsi="Segoe UI" w:cs="Segoe UI"/>
          <w:lang w:val="en-GB"/>
        </w:rPr>
        <w:t xml:space="preserve">ducational </w:t>
      </w:r>
      <w:r w:rsidR="005345FF" w:rsidRPr="00A412AD">
        <w:rPr>
          <w:rFonts w:ascii="Segoe UI" w:hAnsi="Segoe UI" w:cs="Segoe UI"/>
          <w:lang w:val="en-GB"/>
        </w:rPr>
        <w:t>r</w:t>
      </w:r>
      <w:r w:rsidRPr="00A412AD">
        <w:rPr>
          <w:rFonts w:ascii="Segoe UI" w:hAnsi="Segoe UI" w:cs="Segoe UI"/>
          <w:lang w:val="en-GB"/>
        </w:rPr>
        <w:t>esources (bit.ly/</w:t>
      </w:r>
      <w:proofErr w:type="spellStart"/>
      <w:r w:rsidRPr="00A412AD">
        <w:rPr>
          <w:rFonts w:ascii="Segoe UI" w:hAnsi="Segoe UI" w:cs="Segoe UI"/>
          <w:lang w:val="en-GB"/>
        </w:rPr>
        <w:t>nationale</w:t>
      </w:r>
      <w:proofErr w:type="spellEnd"/>
      <w:r w:rsidRPr="00A412AD">
        <w:rPr>
          <w:rFonts w:ascii="Segoe UI" w:hAnsi="Segoe UI" w:cs="Segoe UI"/>
          <w:lang w:val="en-GB"/>
        </w:rPr>
        <w:t>-</w:t>
      </w:r>
      <w:proofErr w:type="spellStart"/>
      <w:r w:rsidRPr="00A412AD">
        <w:rPr>
          <w:rFonts w:ascii="Segoe UI" w:hAnsi="Segoe UI" w:cs="Segoe UI"/>
          <w:lang w:val="en-GB"/>
        </w:rPr>
        <w:t>aanpak</w:t>
      </w:r>
      <w:proofErr w:type="spellEnd"/>
      <w:r w:rsidRPr="00A412AD">
        <w:rPr>
          <w:rFonts w:ascii="Segoe UI" w:hAnsi="Segoe UI" w:cs="Segoe UI"/>
          <w:lang w:val="en-GB"/>
        </w:rPr>
        <w:t>-open-</w:t>
      </w:r>
      <w:proofErr w:type="spellStart"/>
      <w:r w:rsidRPr="00A412AD">
        <w:rPr>
          <w:rFonts w:ascii="Segoe UI" w:hAnsi="Segoe UI" w:cs="Segoe UI"/>
          <w:lang w:val="en-GB"/>
        </w:rPr>
        <w:t>leermaterialen</w:t>
      </w:r>
      <w:proofErr w:type="spellEnd"/>
      <w:r w:rsidRPr="00A412AD">
        <w:rPr>
          <w:rFonts w:ascii="Segoe UI" w:hAnsi="Segoe UI" w:cs="Segoe UI"/>
          <w:lang w:val="en-GB"/>
        </w:rPr>
        <w:t>)</w:t>
      </w:r>
      <w:r w:rsidR="005345FF" w:rsidRPr="00A412AD">
        <w:rPr>
          <w:rFonts w:ascii="Segoe UI" w:hAnsi="Segoe UI" w:cs="Segoe UI"/>
          <w:lang w:val="en-GB"/>
        </w:rPr>
        <w:t xml:space="preserve"> within the Acceleration Plan for ICT-driven Innovation in Education. Th</w:t>
      </w:r>
      <w:r w:rsidR="00BB1E1E" w:rsidRPr="00A412AD">
        <w:rPr>
          <w:rFonts w:ascii="Segoe UI" w:hAnsi="Segoe UI" w:cs="Segoe UI"/>
          <w:lang w:val="en-GB"/>
        </w:rPr>
        <w:t>e</w:t>
      </w:r>
      <w:r w:rsidR="005345FF" w:rsidRPr="00A412AD">
        <w:rPr>
          <w:rFonts w:ascii="Segoe UI" w:hAnsi="Segoe UI" w:cs="Segoe UI"/>
          <w:lang w:val="en-GB"/>
        </w:rPr>
        <w:t xml:space="preserve"> publication </w:t>
      </w:r>
      <w:r w:rsidR="00411BC2" w:rsidRPr="00A412AD">
        <w:rPr>
          <w:rFonts w:ascii="Segoe UI" w:hAnsi="Segoe UI" w:cs="Segoe UI"/>
          <w:lang w:val="en-GB"/>
        </w:rPr>
        <w:t xml:space="preserve">recommends </w:t>
      </w:r>
      <w:r w:rsidR="005345FF" w:rsidRPr="00A412AD">
        <w:rPr>
          <w:rFonts w:ascii="Segoe UI" w:hAnsi="Segoe UI" w:cs="Segoe UI"/>
          <w:lang w:val="en-GB"/>
        </w:rPr>
        <w:t>increased</w:t>
      </w:r>
      <w:r w:rsidR="0071752F" w:rsidRPr="00A412AD">
        <w:rPr>
          <w:rFonts w:ascii="Segoe UI" w:hAnsi="Segoe UI" w:cs="Segoe UI"/>
          <w:lang w:val="en-GB"/>
        </w:rPr>
        <w:t xml:space="preserve"> </w:t>
      </w:r>
      <w:r w:rsidR="006A4B07" w:rsidRPr="00A412AD">
        <w:rPr>
          <w:rFonts w:ascii="Segoe UI" w:hAnsi="Segoe UI" w:cs="Segoe UI"/>
          <w:lang w:val="en-GB"/>
        </w:rPr>
        <w:t xml:space="preserve">control over the </w:t>
      </w:r>
      <w:r w:rsidR="005345FF" w:rsidRPr="00A412AD">
        <w:rPr>
          <w:rFonts w:ascii="Segoe UI" w:hAnsi="Segoe UI" w:cs="Segoe UI"/>
          <w:lang w:val="en-GB"/>
        </w:rPr>
        <w:t xml:space="preserve">electronic resources </w:t>
      </w:r>
      <w:r w:rsidR="006A4B07" w:rsidRPr="00A412AD">
        <w:rPr>
          <w:rFonts w:ascii="Segoe UI" w:hAnsi="Segoe UI" w:cs="Segoe UI"/>
          <w:lang w:val="en-GB"/>
        </w:rPr>
        <w:t>used</w:t>
      </w:r>
      <w:r w:rsidR="00411BC2" w:rsidRPr="00A412AD">
        <w:rPr>
          <w:rFonts w:ascii="Segoe UI" w:hAnsi="Segoe UI" w:cs="Segoe UI"/>
          <w:lang w:val="en-GB"/>
        </w:rPr>
        <w:t xml:space="preserve"> </w:t>
      </w:r>
      <w:r w:rsidR="00592128" w:rsidRPr="00A412AD">
        <w:rPr>
          <w:rFonts w:ascii="Segoe UI" w:hAnsi="Segoe UI" w:cs="Segoe UI"/>
          <w:lang w:val="en-GB"/>
        </w:rPr>
        <w:t xml:space="preserve">in </w:t>
      </w:r>
      <w:r w:rsidR="005345FF" w:rsidRPr="00A412AD">
        <w:rPr>
          <w:rFonts w:ascii="Segoe UI" w:hAnsi="Segoe UI" w:cs="Segoe UI"/>
          <w:lang w:val="en-GB"/>
        </w:rPr>
        <w:t>educational setting</w:t>
      </w:r>
      <w:r w:rsidR="00411BC2" w:rsidRPr="00A412AD">
        <w:rPr>
          <w:rFonts w:ascii="Segoe UI" w:hAnsi="Segoe UI" w:cs="Segoe UI"/>
          <w:lang w:val="en-GB"/>
        </w:rPr>
        <w:t>s</w:t>
      </w:r>
      <w:r w:rsidR="005345FF" w:rsidRPr="00A412AD">
        <w:rPr>
          <w:rFonts w:ascii="Segoe UI" w:hAnsi="Segoe UI" w:cs="Segoe UI"/>
          <w:lang w:val="en-GB"/>
        </w:rPr>
        <w:t xml:space="preserve">. </w:t>
      </w:r>
    </w:p>
    <w:p w14:paraId="0D0F4C42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7DF9E818" w14:textId="46E98FC1" w:rsidR="000F0418" w:rsidRPr="00A412AD" w:rsidRDefault="005345FF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A </w:t>
      </w:r>
      <w:r w:rsidR="00411BC2" w:rsidRPr="00A412AD">
        <w:rPr>
          <w:rFonts w:ascii="Segoe UI" w:hAnsi="Segoe UI" w:cs="Segoe UI"/>
          <w:lang w:val="en-GB"/>
        </w:rPr>
        <w:t xml:space="preserve">large amount </w:t>
      </w:r>
      <w:r w:rsidRPr="00A412AD">
        <w:rPr>
          <w:rFonts w:ascii="Segoe UI" w:hAnsi="Segoe UI" w:cs="Segoe UI"/>
          <w:lang w:val="en-GB"/>
        </w:rPr>
        <w:t>of open material</w:t>
      </w:r>
      <w:r w:rsidR="00F46FE2" w:rsidRPr="00A412AD">
        <w:rPr>
          <w:rFonts w:ascii="Segoe UI" w:hAnsi="Segoe UI" w:cs="Segoe UI"/>
          <w:lang w:val="en-GB"/>
        </w:rPr>
        <w:t xml:space="preserve"> is</w:t>
      </w:r>
      <w:r w:rsidRPr="00A412AD">
        <w:rPr>
          <w:rFonts w:ascii="Segoe UI" w:hAnsi="Segoe UI" w:cs="Segoe UI"/>
          <w:lang w:val="en-GB"/>
        </w:rPr>
        <w:t xml:space="preserve"> already available </w:t>
      </w:r>
      <w:r w:rsidR="00106C8E" w:rsidRPr="00A412AD">
        <w:rPr>
          <w:rFonts w:ascii="Segoe UI" w:hAnsi="Segoe UI" w:cs="Segoe UI"/>
          <w:lang w:val="en-GB"/>
        </w:rPr>
        <w:t>and</w:t>
      </w:r>
      <w:r w:rsidRPr="00A412AD">
        <w:rPr>
          <w:rFonts w:ascii="Segoe UI" w:hAnsi="Segoe UI" w:cs="Segoe UI"/>
          <w:lang w:val="en-GB"/>
        </w:rPr>
        <w:t xml:space="preserve"> can be used to replace commercial educational </w:t>
      </w:r>
      <w:r w:rsidR="00F46FE2" w:rsidRPr="00A412AD">
        <w:rPr>
          <w:rFonts w:ascii="Segoe UI" w:hAnsi="Segoe UI" w:cs="Segoe UI"/>
          <w:lang w:val="en-GB"/>
        </w:rPr>
        <w:t>resources</w:t>
      </w:r>
      <w:r w:rsidRPr="00A412AD">
        <w:rPr>
          <w:rFonts w:ascii="Segoe UI" w:hAnsi="Segoe UI" w:cs="Segoe UI"/>
          <w:lang w:val="en-GB"/>
        </w:rPr>
        <w:t>.</w:t>
      </w:r>
      <w:r w:rsidR="00106C8E" w:rsidRPr="00A412AD">
        <w:rPr>
          <w:rFonts w:ascii="Segoe UI" w:hAnsi="Segoe UI" w:cs="Segoe UI"/>
          <w:lang w:val="en-GB"/>
        </w:rPr>
        <w:t xml:space="preserve"> </w:t>
      </w:r>
      <w:r w:rsidR="00F46FE2" w:rsidRPr="00A412AD">
        <w:rPr>
          <w:rFonts w:ascii="Segoe UI" w:hAnsi="Segoe UI" w:cs="Segoe UI"/>
          <w:lang w:val="en-GB"/>
        </w:rPr>
        <w:t>Visit</w:t>
      </w:r>
      <w:r w:rsidR="00106C8E" w:rsidRPr="00A412AD">
        <w:rPr>
          <w:rFonts w:ascii="Segoe UI" w:hAnsi="Segoe UI" w:cs="Segoe UI"/>
          <w:lang w:val="en-GB"/>
        </w:rPr>
        <w:t xml:space="preserve"> your</w:t>
      </w:r>
      <w:r w:rsidRPr="00A412AD">
        <w:rPr>
          <w:rFonts w:ascii="Segoe UI" w:hAnsi="Segoe UI" w:cs="Segoe UI"/>
          <w:lang w:val="en-GB"/>
        </w:rPr>
        <w:t xml:space="preserve"> local university website for </w:t>
      </w:r>
      <w:r w:rsidR="00106C8E" w:rsidRPr="00A412AD">
        <w:rPr>
          <w:rFonts w:ascii="Segoe UI" w:hAnsi="Segoe UI" w:cs="Segoe UI"/>
          <w:lang w:val="en-GB"/>
        </w:rPr>
        <w:t>more information</w:t>
      </w:r>
      <w:r w:rsidRPr="00A412AD">
        <w:rPr>
          <w:rFonts w:ascii="Segoe UI" w:hAnsi="Segoe UI" w:cs="Segoe UI"/>
          <w:lang w:val="en-GB"/>
        </w:rPr>
        <w:t>. Encouraging and supporting self-creation and sharing</w:t>
      </w:r>
      <w:r w:rsidR="00106C8E" w:rsidRPr="00A412AD">
        <w:rPr>
          <w:rFonts w:ascii="Segoe UI" w:hAnsi="Segoe UI" w:cs="Segoe UI"/>
          <w:lang w:val="en-GB"/>
        </w:rPr>
        <w:t xml:space="preserve"> OERs</w:t>
      </w:r>
      <w:r w:rsidRPr="00A412AD">
        <w:rPr>
          <w:rFonts w:ascii="Segoe UI" w:hAnsi="Segoe UI" w:cs="Segoe UI"/>
          <w:lang w:val="en-GB"/>
        </w:rPr>
        <w:t xml:space="preserve"> is also recommended. </w:t>
      </w:r>
      <w:r w:rsidR="000F61F2" w:rsidRPr="00A412AD">
        <w:rPr>
          <w:rFonts w:ascii="Segoe UI" w:hAnsi="Segoe UI" w:cs="Segoe UI"/>
          <w:lang w:val="en-GB"/>
        </w:rPr>
        <w:t>Lecturers can find u</w:t>
      </w:r>
      <w:r w:rsidRPr="00A412AD">
        <w:rPr>
          <w:rFonts w:ascii="Segoe UI" w:hAnsi="Segoe UI" w:cs="Segoe UI"/>
          <w:lang w:val="en-GB"/>
        </w:rPr>
        <w:t>seful information</w:t>
      </w:r>
      <w:r w:rsidR="000F61F2" w:rsidRPr="00A412AD">
        <w:rPr>
          <w:rFonts w:ascii="Segoe UI" w:hAnsi="Segoe UI" w:cs="Segoe UI"/>
          <w:lang w:val="en-GB"/>
        </w:rPr>
        <w:t xml:space="preserve"> </w:t>
      </w:r>
      <w:r w:rsidRPr="00A412AD">
        <w:rPr>
          <w:rFonts w:ascii="Segoe UI" w:hAnsi="Segoe UI" w:cs="Segoe UI"/>
          <w:lang w:val="en-GB"/>
        </w:rPr>
        <w:t>at</w:t>
      </w:r>
      <w:r w:rsidR="009F7CA5" w:rsidRPr="00A412AD">
        <w:rPr>
          <w:rFonts w:ascii="Segoe UI" w:hAnsi="Segoe UI" w:cs="Segoe UI"/>
          <w:lang w:val="en-GB"/>
        </w:rPr>
        <w:t xml:space="preserve">: </w:t>
      </w:r>
    </w:p>
    <w:p w14:paraId="313F2A12" w14:textId="1F22B31D" w:rsidR="00D71678" w:rsidRPr="00AC4955" w:rsidRDefault="009F7CA5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lastRenderedPageBreak/>
        <w:t xml:space="preserve">&gt; SURF Open </w:t>
      </w:r>
      <w:r w:rsidR="007A2423" w:rsidRPr="00A412AD">
        <w:rPr>
          <w:rFonts w:ascii="Segoe UI" w:hAnsi="Segoe UI" w:cs="Segoe UI"/>
          <w:lang w:val="en-GB"/>
        </w:rPr>
        <w:t>Education Resources</w:t>
      </w:r>
      <w:r w:rsidRPr="00A412AD">
        <w:rPr>
          <w:rFonts w:ascii="Segoe UI" w:hAnsi="Segoe UI" w:cs="Segoe UI"/>
          <w:lang w:val="en-GB"/>
        </w:rPr>
        <w:t xml:space="preserve"> (surf.nl/</w:t>
      </w:r>
      <w:proofErr w:type="spellStart"/>
      <w:r w:rsidRPr="00A412AD">
        <w:rPr>
          <w:rFonts w:ascii="Segoe UI" w:hAnsi="Segoe UI" w:cs="Segoe UI"/>
          <w:lang w:val="en-GB"/>
        </w:rPr>
        <w:t>starten</w:t>
      </w:r>
      <w:proofErr w:type="spellEnd"/>
      <w:r w:rsidRPr="00A412AD">
        <w:rPr>
          <w:rFonts w:ascii="Segoe UI" w:hAnsi="Segoe UI" w:cs="Segoe UI"/>
          <w:lang w:val="en-GB"/>
        </w:rPr>
        <w:t>-met-</w:t>
      </w:r>
      <w:proofErr w:type="spellStart"/>
      <w:r w:rsidRPr="00A412AD">
        <w:rPr>
          <w:rFonts w:ascii="Segoe UI" w:hAnsi="Segoe UI" w:cs="Segoe UI"/>
          <w:lang w:val="en-GB"/>
        </w:rPr>
        <w:t>openleermaterialen</w:t>
      </w:r>
      <w:proofErr w:type="spellEnd"/>
      <w:r w:rsidRPr="00A412AD">
        <w:rPr>
          <w:rFonts w:ascii="Segoe UI" w:hAnsi="Segoe UI" w:cs="Segoe UI"/>
          <w:lang w:val="en-GB"/>
        </w:rPr>
        <w:t xml:space="preserve">) </w:t>
      </w:r>
      <w:r w:rsidR="007A2423" w:rsidRPr="00A412AD">
        <w:rPr>
          <w:rFonts w:ascii="Segoe UI" w:hAnsi="Segoe UI" w:cs="Segoe UI"/>
          <w:lang w:val="en-GB"/>
        </w:rPr>
        <w:br/>
      </w:r>
      <w:r w:rsidRPr="00A412AD">
        <w:rPr>
          <w:rFonts w:ascii="Segoe UI" w:hAnsi="Segoe UI" w:cs="Segoe UI"/>
          <w:lang w:val="en-GB"/>
        </w:rPr>
        <w:t>&gt;</w:t>
      </w:r>
      <w:r w:rsidR="00D778B2" w:rsidRPr="00A412AD">
        <w:rPr>
          <w:rFonts w:ascii="Segoe UI" w:hAnsi="Segoe UI" w:cs="Segoe UI"/>
          <w:lang w:val="en-GB"/>
        </w:rPr>
        <w:t xml:space="preserve"> Step by step</w:t>
      </w:r>
      <w:r w:rsidRPr="00A412AD">
        <w:rPr>
          <w:rFonts w:ascii="Segoe UI" w:hAnsi="Segoe UI" w:cs="Segoe UI"/>
          <w:lang w:val="en-GB"/>
        </w:rPr>
        <w:t xml:space="preserve">: </w:t>
      </w:r>
      <w:r w:rsidR="00D778B2" w:rsidRPr="00A412AD">
        <w:rPr>
          <w:rFonts w:ascii="Segoe UI" w:hAnsi="Segoe UI" w:cs="Segoe UI"/>
          <w:lang w:val="en-GB"/>
        </w:rPr>
        <w:t>Make your own textbook</w:t>
      </w:r>
      <w:r w:rsidRPr="00A412AD">
        <w:rPr>
          <w:rFonts w:ascii="Segoe UI" w:hAnsi="Segoe UI" w:cs="Segoe UI"/>
          <w:lang w:val="en-GB"/>
        </w:rPr>
        <w:t xml:space="preserve">! </w:t>
      </w:r>
      <w:r w:rsidRPr="00AC4955">
        <w:rPr>
          <w:rFonts w:ascii="Segoe UI" w:hAnsi="Segoe UI" w:cs="Segoe UI"/>
          <w:lang w:val="en-GB"/>
        </w:rPr>
        <w:t>(versnellingsplan.nl/</w:t>
      </w:r>
      <w:proofErr w:type="spellStart"/>
      <w:r w:rsidRPr="00AC4955">
        <w:rPr>
          <w:rFonts w:ascii="Segoe UI" w:hAnsi="Segoe UI" w:cs="Segoe UI"/>
          <w:lang w:val="en-GB"/>
        </w:rPr>
        <w:t>Kennisbank</w:t>
      </w:r>
      <w:proofErr w:type="spellEnd"/>
      <w:r w:rsidRPr="00AC4955">
        <w:rPr>
          <w:rFonts w:ascii="Segoe UI" w:hAnsi="Segoe UI" w:cs="Segoe UI"/>
          <w:lang w:val="en-GB"/>
        </w:rPr>
        <w:t>/open-tekst-</w:t>
      </w:r>
      <w:proofErr w:type="spellStart"/>
      <w:r w:rsidRPr="00AC4955">
        <w:rPr>
          <w:rFonts w:ascii="Segoe UI" w:hAnsi="Segoe UI" w:cs="Segoe UI"/>
          <w:lang w:val="en-GB"/>
        </w:rPr>
        <w:t>boek</w:t>
      </w:r>
      <w:proofErr w:type="spellEnd"/>
      <w:r w:rsidRPr="00AC4955">
        <w:rPr>
          <w:rFonts w:ascii="Segoe UI" w:hAnsi="Segoe UI" w:cs="Segoe UI"/>
          <w:lang w:val="en-GB"/>
        </w:rPr>
        <w:t>/</w:t>
      </w:r>
      <w:r w:rsidR="0071752F" w:rsidRPr="00AC4955">
        <w:rPr>
          <w:rFonts w:ascii="Segoe UI" w:hAnsi="Segoe UI" w:cs="Segoe UI"/>
          <w:lang w:val="en-GB"/>
        </w:rPr>
        <w:t xml:space="preserve"> </w:t>
      </w:r>
      <w:r w:rsidR="00BB1E1E" w:rsidRPr="00AC4955">
        <w:rPr>
          <w:rFonts w:ascii="Segoe UI" w:hAnsi="Segoe UI" w:cs="Segoe UI"/>
          <w:lang w:val="en-GB"/>
        </w:rPr>
        <w:t>–</w:t>
      </w:r>
      <w:r w:rsidR="0071752F" w:rsidRPr="00AC4955">
        <w:rPr>
          <w:rFonts w:ascii="Segoe UI" w:hAnsi="Segoe UI" w:cs="Segoe UI"/>
          <w:lang w:val="en-GB"/>
        </w:rPr>
        <w:t xml:space="preserve"> in </w:t>
      </w:r>
      <w:r w:rsidR="00457D0D" w:rsidRPr="00AC4955">
        <w:rPr>
          <w:rFonts w:ascii="Segoe UI" w:hAnsi="Segoe UI" w:cs="Segoe UI"/>
          <w:lang w:val="en-GB"/>
        </w:rPr>
        <w:t>Dutch</w:t>
      </w:r>
      <w:r w:rsidRPr="00AC4955">
        <w:rPr>
          <w:rFonts w:ascii="Segoe UI" w:hAnsi="Segoe UI" w:cs="Segoe UI"/>
          <w:lang w:val="en-GB"/>
        </w:rPr>
        <w:t xml:space="preserve">) </w:t>
      </w:r>
      <w:r w:rsidR="00457D0D" w:rsidRPr="00AC4955">
        <w:rPr>
          <w:rFonts w:ascii="Segoe UI" w:hAnsi="Segoe UI" w:cs="Segoe UI"/>
          <w:lang w:val="en-GB"/>
        </w:rPr>
        <w:br/>
      </w:r>
      <w:r w:rsidRPr="00AC4955">
        <w:rPr>
          <w:rFonts w:ascii="Segoe UI" w:hAnsi="Segoe UI" w:cs="Segoe UI"/>
          <w:lang w:val="en-GB"/>
        </w:rPr>
        <w:t xml:space="preserve">&gt; </w:t>
      </w:r>
      <w:proofErr w:type="spellStart"/>
      <w:r w:rsidRPr="00AC4955">
        <w:rPr>
          <w:rFonts w:ascii="Segoe UI" w:hAnsi="Segoe UI" w:cs="Segoe UI"/>
          <w:lang w:val="en-GB"/>
        </w:rPr>
        <w:t>Edusources</w:t>
      </w:r>
      <w:proofErr w:type="spellEnd"/>
      <w:r w:rsidRPr="00AC4955">
        <w:rPr>
          <w:rFonts w:ascii="Segoe UI" w:hAnsi="Segoe UI" w:cs="Segoe UI"/>
          <w:lang w:val="en-GB"/>
        </w:rPr>
        <w:t xml:space="preserve"> (edusources.nl) </w:t>
      </w:r>
    </w:p>
    <w:p w14:paraId="0E4BAA43" w14:textId="77777777" w:rsidR="00F01C25" w:rsidRPr="00AC4955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257B6922" w14:textId="7F993ECB" w:rsidR="00427C40" w:rsidRPr="00A412AD" w:rsidRDefault="00D2015B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Search for specific educational resources </w:t>
      </w:r>
      <w:r w:rsidR="00457D0D" w:rsidRPr="00A412AD">
        <w:rPr>
          <w:rFonts w:ascii="Segoe UI" w:hAnsi="Segoe UI" w:cs="Segoe UI"/>
          <w:lang w:val="en-GB"/>
        </w:rPr>
        <w:t>with</w:t>
      </w:r>
      <w:r w:rsidR="009F7CA5" w:rsidRPr="00A412AD">
        <w:rPr>
          <w:rFonts w:ascii="Segoe UI" w:hAnsi="Segoe UI" w:cs="Segoe UI"/>
          <w:lang w:val="en-GB"/>
        </w:rPr>
        <w:t xml:space="preserve"> </w:t>
      </w:r>
      <w:proofErr w:type="spellStart"/>
      <w:r w:rsidR="009F7CA5" w:rsidRPr="00A412AD">
        <w:rPr>
          <w:rFonts w:ascii="Segoe UI" w:hAnsi="Segoe UI" w:cs="Segoe UI"/>
          <w:lang w:val="en-GB"/>
        </w:rPr>
        <w:t>Wikiwijs</w:t>
      </w:r>
      <w:proofErr w:type="spellEnd"/>
      <w:r w:rsidR="009F7CA5" w:rsidRPr="00A412AD">
        <w:rPr>
          <w:rFonts w:ascii="Segoe UI" w:hAnsi="Segoe UI" w:cs="Segoe UI"/>
          <w:lang w:val="en-GB"/>
        </w:rPr>
        <w:t xml:space="preserve"> (wikiwijs.nl</w:t>
      </w:r>
      <w:r w:rsidR="00457D0D" w:rsidRPr="00A412AD">
        <w:rPr>
          <w:rFonts w:ascii="Segoe UI" w:hAnsi="Segoe UI" w:cs="Segoe UI"/>
          <w:lang w:val="en-GB"/>
        </w:rPr>
        <w:t xml:space="preserve"> </w:t>
      </w:r>
      <w:r w:rsidR="00F46FE2" w:rsidRPr="00A412AD">
        <w:rPr>
          <w:rFonts w:ascii="Segoe UI" w:hAnsi="Segoe UI" w:cs="Segoe UI"/>
          <w:lang w:val="en-GB"/>
        </w:rPr>
        <w:t xml:space="preserve">– in </w:t>
      </w:r>
      <w:r w:rsidR="00457D0D" w:rsidRPr="00A412AD">
        <w:rPr>
          <w:rFonts w:ascii="Segoe UI" w:hAnsi="Segoe UI" w:cs="Segoe UI"/>
          <w:lang w:val="en-GB"/>
        </w:rPr>
        <w:t>Dutch</w:t>
      </w:r>
      <w:r w:rsidR="009F7CA5" w:rsidRPr="00A412AD">
        <w:rPr>
          <w:rFonts w:ascii="Segoe UI" w:hAnsi="Segoe UI" w:cs="Segoe UI"/>
          <w:lang w:val="en-GB"/>
        </w:rPr>
        <w:t xml:space="preserve">), </w:t>
      </w:r>
      <w:r w:rsidRPr="00A412AD">
        <w:rPr>
          <w:rFonts w:ascii="Segoe UI" w:hAnsi="Segoe UI" w:cs="Segoe UI"/>
          <w:lang w:val="en-GB"/>
        </w:rPr>
        <w:t xml:space="preserve">a </w:t>
      </w:r>
      <w:r w:rsidR="00F46FE2" w:rsidRPr="00A412AD">
        <w:rPr>
          <w:rFonts w:ascii="Segoe UI" w:hAnsi="Segoe UI" w:cs="Segoe UI"/>
          <w:lang w:val="en-GB"/>
        </w:rPr>
        <w:t>nation</w:t>
      </w:r>
      <w:r w:rsidRPr="00A412AD">
        <w:rPr>
          <w:rFonts w:ascii="Segoe UI" w:hAnsi="Segoe UI" w:cs="Segoe UI"/>
          <w:lang w:val="en-GB"/>
        </w:rPr>
        <w:t xml:space="preserve">wide platform </w:t>
      </w:r>
      <w:r w:rsidR="00F46FE2" w:rsidRPr="00A412AD">
        <w:rPr>
          <w:rFonts w:ascii="Segoe UI" w:hAnsi="Segoe UI" w:cs="Segoe UI"/>
          <w:lang w:val="en-GB"/>
        </w:rPr>
        <w:t xml:space="preserve">that allows </w:t>
      </w:r>
      <w:r w:rsidR="00BB1E1E" w:rsidRPr="00A412AD">
        <w:rPr>
          <w:rFonts w:ascii="Segoe UI" w:hAnsi="Segoe UI" w:cs="Segoe UI"/>
          <w:lang w:val="en-GB"/>
        </w:rPr>
        <w:t>lecturers</w:t>
      </w:r>
      <w:r w:rsidRPr="00A412AD">
        <w:rPr>
          <w:rFonts w:ascii="Segoe UI" w:hAnsi="Segoe UI" w:cs="Segoe UI"/>
          <w:lang w:val="en-GB"/>
        </w:rPr>
        <w:t xml:space="preserve"> </w:t>
      </w:r>
      <w:r w:rsidR="00F46FE2" w:rsidRPr="00A412AD">
        <w:rPr>
          <w:rFonts w:ascii="Segoe UI" w:hAnsi="Segoe UI" w:cs="Segoe UI"/>
          <w:lang w:val="en-GB"/>
        </w:rPr>
        <w:t>to</w:t>
      </w:r>
      <w:r w:rsidRPr="00A412AD">
        <w:rPr>
          <w:rFonts w:ascii="Segoe UI" w:hAnsi="Segoe UI" w:cs="Segoe UI"/>
          <w:lang w:val="en-GB"/>
        </w:rPr>
        <w:t xml:space="preserve"> search, create, view and download educational material. </w:t>
      </w:r>
    </w:p>
    <w:p w14:paraId="3FC5F6D2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781E3071" w14:textId="39AEE95B" w:rsidR="00427C40" w:rsidRPr="00A412AD" w:rsidRDefault="009F7CA5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 xml:space="preserve">Open access </w:t>
      </w:r>
      <w:r w:rsidR="00584F67" w:rsidRPr="00A412AD">
        <w:rPr>
          <w:rFonts w:ascii="Segoe UI Semibold" w:hAnsi="Segoe UI Semibold" w:cs="Segoe UI Semibold"/>
          <w:lang w:val="en-GB"/>
        </w:rPr>
        <w:t>publishing</w:t>
      </w:r>
    </w:p>
    <w:p w14:paraId="6C1CA814" w14:textId="227EBC7D" w:rsidR="00F01C25" w:rsidRPr="00D36FA2" w:rsidRDefault="00BB1E1E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A</w:t>
      </w:r>
      <w:r w:rsidR="00D2015B" w:rsidRPr="00A412AD">
        <w:rPr>
          <w:rFonts w:ascii="Segoe UI" w:hAnsi="Segoe UI" w:cs="Segoe UI"/>
          <w:lang w:val="en-GB"/>
        </w:rPr>
        <w:t xml:space="preserve">n important </w:t>
      </w:r>
      <w:r w:rsidR="00D2015B" w:rsidRPr="00D36FA2">
        <w:rPr>
          <w:rFonts w:ascii="Segoe UI" w:hAnsi="Segoe UI" w:cs="Segoe UI"/>
          <w:lang w:val="en-GB"/>
        </w:rPr>
        <w:t xml:space="preserve">alternative </w:t>
      </w:r>
      <w:r w:rsidR="0094716F" w:rsidRPr="00D36FA2">
        <w:rPr>
          <w:rFonts w:ascii="Segoe UI" w:hAnsi="Segoe UI" w:cs="Segoe UI"/>
          <w:lang w:val="en-GB"/>
        </w:rPr>
        <w:t xml:space="preserve">is </w:t>
      </w:r>
      <w:r w:rsidR="00D2015B" w:rsidRPr="00D36FA2">
        <w:rPr>
          <w:rFonts w:ascii="Segoe UI" w:hAnsi="Segoe UI" w:cs="Segoe UI"/>
          <w:lang w:val="en-GB"/>
        </w:rPr>
        <w:t>publish</w:t>
      </w:r>
      <w:r w:rsidR="00586783" w:rsidRPr="00D36FA2">
        <w:rPr>
          <w:rFonts w:ascii="Segoe UI" w:hAnsi="Segoe UI" w:cs="Segoe UI"/>
          <w:lang w:val="en-GB"/>
        </w:rPr>
        <w:t>ing</w:t>
      </w:r>
      <w:r w:rsidR="00D2015B" w:rsidRPr="00D36FA2">
        <w:rPr>
          <w:rFonts w:ascii="Segoe UI" w:hAnsi="Segoe UI" w:cs="Segoe UI"/>
          <w:lang w:val="en-GB"/>
        </w:rPr>
        <w:t xml:space="preserve"> books </w:t>
      </w:r>
      <w:r w:rsidR="00586B81" w:rsidRPr="00D36FA2">
        <w:rPr>
          <w:rFonts w:ascii="Segoe UI" w:hAnsi="Segoe UI" w:cs="Segoe UI"/>
          <w:lang w:val="en-GB"/>
        </w:rPr>
        <w:t>using</w:t>
      </w:r>
      <w:r w:rsidR="00D2015B" w:rsidRPr="00D36FA2">
        <w:rPr>
          <w:rFonts w:ascii="Segoe UI" w:hAnsi="Segoe UI" w:cs="Segoe UI"/>
          <w:lang w:val="en-GB"/>
        </w:rPr>
        <w:t xml:space="preserve"> an open access model</w:t>
      </w:r>
      <w:r w:rsidR="00481426" w:rsidRPr="00D36FA2">
        <w:rPr>
          <w:rFonts w:ascii="Segoe UI" w:hAnsi="Segoe UI" w:cs="Segoe UI"/>
          <w:lang w:val="en-GB"/>
        </w:rPr>
        <w:t xml:space="preserve">, </w:t>
      </w:r>
      <w:r w:rsidR="00EE1F01" w:rsidRPr="00D36FA2">
        <w:rPr>
          <w:rFonts w:ascii="Segoe UI" w:hAnsi="Segoe UI" w:cs="Segoe UI"/>
          <w:lang w:val="en-GB"/>
        </w:rPr>
        <w:t>afford</w:t>
      </w:r>
      <w:r w:rsidR="00481426" w:rsidRPr="00D36FA2">
        <w:rPr>
          <w:rFonts w:ascii="Segoe UI" w:hAnsi="Segoe UI" w:cs="Segoe UI"/>
          <w:lang w:val="en-GB"/>
        </w:rPr>
        <w:t>ing</w:t>
      </w:r>
      <w:r w:rsidR="00D2015B" w:rsidRPr="00D36FA2">
        <w:rPr>
          <w:rFonts w:ascii="Segoe UI" w:hAnsi="Segoe UI" w:cs="Segoe UI"/>
          <w:lang w:val="en-GB"/>
        </w:rPr>
        <w:t xml:space="preserve"> everyone free access</w:t>
      </w:r>
      <w:r w:rsidR="00481426" w:rsidRPr="00D36FA2">
        <w:rPr>
          <w:rFonts w:ascii="Segoe UI" w:hAnsi="Segoe UI" w:cs="Segoe UI"/>
          <w:lang w:val="en-GB"/>
        </w:rPr>
        <w:t>.</w:t>
      </w:r>
      <w:r w:rsidR="00586783" w:rsidRPr="00D36FA2">
        <w:rPr>
          <w:rFonts w:ascii="Segoe UI" w:hAnsi="Segoe UI" w:cs="Segoe UI"/>
          <w:lang w:val="en-GB"/>
        </w:rPr>
        <w:t xml:space="preserve"> </w:t>
      </w:r>
      <w:r w:rsidR="00481426" w:rsidRPr="00D36FA2">
        <w:rPr>
          <w:rFonts w:ascii="Segoe UI" w:hAnsi="Segoe UI" w:cs="Segoe UI"/>
          <w:lang w:val="en-GB"/>
        </w:rPr>
        <w:t>T</w:t>
      </w:r>
      <w:r w:rsidR="00586B81" w:rsidRPr="00D36FA2">
        <w:rPr>
          <w:rFonts w:ascii="Segoe UI" w:hAnsi="Segoe UI" w:cs="Segoe UI"/>
          <w:lang w:val="en-GB"/>
        </w:rPr>
        <w:t xml:space="preserve">he </w:t>
      </w:r>
      <w:r w:rsidR="00D2015B" w:rsidRPr="00D36FA2">
        <w:rPr>
          <w:rFonts w:ascii="Segoe UI" w:hAnsi="Segoe UI" w:cs="Segoe UI"/>
          <w:lang w:val="en-GB"/>
        </w:rPr>
        <w:t xml:space="preserve">OA Books Toolkit (oabooks-toolkit.org) </w:t>
      </w:r>
      <w:r w:rsidR="00F46FE2" w:rsidRPr="00D36FA2">
        <w:rPr>
          <w:rFonts w:ascii="Segoe UI" w:hAnsi="Segoe UI" w:cs="Segoe UI"/>
          <w:lang w:val="en-GB"/>
        </w:rPr>
        <w:t xml:space="preserve">is </w:t>
      </w:r>
      <w:r w:rsidR="00586B81" w:rsidRPr="00D36FA2">
        <w:rPr>
          <w:rFonts w:ascii="Segoe UI" w:hAnsi="Segoe UI" w:cs="Segoe UI"/>
          <w:lang w:val="en-GB"/>
        </w:rPr>
        <w:t>an invaluable resource</w:t>
      </w:r>
      <w:r w:rsidR="00F46FE2" w:rsidRPr="00D36FA2">
        <w:rPr>
          <w:rFonts w:ascii="Segoe UI" w:hAnsi="Segoe UI" w:cs="Segoe UI"/>
          <w:lang w:val="en-GB"/>
        </w:rPr>
        <w:t>.</w:t>
      </w:r>
      <w:r w:rsidR="00D2015B" w:rsidRPr="00D36FA2">
        <w:rPr>
          <w:rFonts w:ascii="Segoe UI" w:hAnsi="Segoe UI" w:cs="Segoe UI"/>
          <w:lang w:val="en-GB"/>
        </w:rPr>
        <w:t xml:space="preserve"> Every academic library </w:t>
      </w:r>
      <w:r w:rsidR="00B749E6" w:rsidRPr="00D36FA2">
        <w:rPr>
          <w:rFonts w:ascii="Segoe UI" w:hAnsi="Segoe UI" w:cs="Segoe UI"/>
          <w:lang w:val="en-GB"/>
        </w:rPr>
        <w:t xml:space="preserve">in the Netherlands </w:t>
      </w:r>
      <w:r w:rsidR="00D2015B" w:rsidRPr="00D36FA2">
        <w:rPr>
          <w:rFonts w:ascii="Segoe UI" w:hAnsi="Segoe UI" w:cs="Segoe UI"/>
          <w:lang w:val="en-GB"/>
        </w:rPr>
        <w:t xml:space="preserve">has an open access/OER team standing by to help. </w:t>
      </w:r>
    </w:p>
    <w:p w14:paraId="2D5F913F" w14:textId="77777777" w:rsidR="00F01C25" w:rsidRPr="00D36FA2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0076E05A" w14:textId="64E19080" w:rsidR="007F06AB" w:rsidRPr="00D36FA2" w:rsidRDefault="00A97D7F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D36FA2">
        <w:rPr>
          <w:rFonts w:ascii="Segoe UI" w:hAnsi="Segoe UI" w:cs="Segoe UI"/>
          <w:lang w:val="en-GB"/>
        </w:rPr>
        <w:t>L</w:t>
      </w:r>
      <w:r w:rsidR="00A87464" w:rsidRPr="00D36FA2">
        <w:rPr>
          <w:rFonts w:ascii="Segoe UI" w:hAnsi="Segoe UI" w:cs="Segoe UI"/>
          <w:lang w:val="en-GB"/>
        </w:rPr>
        <w:t xml:space="preserve">ibraries also </w:t>
      </w:r>
      <w:r w:rsidR="00D2015B" w:rsidRPr="00D36FA2">
        <w:rPr>
          <w:rFonts w:ascii="Segoe UI" w:hAnsi="Segoe UI" w:cs="Segoe UI"/>
          <w:lang w:val="en-GB"/>
        </w:rPr>
        <w:t>support open access e</w:t>
      </w:r>
      <w:r w:rsidR="00586B81" w:rsidRPr="00D36FA2">
        <w:rPr>
          <w:rFonts w:ascii="Segoe UI" w:hAnsi="Segoe UI" w:cs="Segoe UI"/>
          <w:lang w:val="en-GB"/>
        </w:rPr>
        <w:t>-</w:t>
      </w:r>
      <w:r w:rsidR="00D2015B" w:rsidRPr="00D36FA2">
        <w:rPr>
          <w:rFonts w:ascii="Segoe UI" w:hAnsi="Segoe UI" w:cs="Segoe UI"/>
          <w:lang w:val="en-GB"/>
        </w:rPr>
        <w:t>book initiatives</w:t>
      </w:r>
      <w:r w:rsidRPr="00D36FA2">
        <w:rPr>
          <w:rFonts w:ascii="Segoe UI" w:hAnsi="Segoe UI" w:cs="Segoe UI"/>
          <w:lang w:val="en-GB"/>
        </w:rPr>
        <w:t xml:space="preserve"> in various ways</w:t>
      </w:r>
      <w:r w:rsidR="00CC383B" w:rsidRPr="00D36FA2">
        <w:rPr>
          <w:rFonts w:ascii="Segoe UI" w:hAnsi="Segoe UI" w:cs="Segoe UI"/>
          <w:lang w:val="en-GB"/>
        </w:rPr>
        <w:t>.</w:t>
      </w:r>
    </w:p>
    <w:p w14:paraId="50B73B6B" w14:textId="55859375" w:rsidR="00F01C25" w:rsidRPr="00A412AD" w:rsidRDefault="009F7CA5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D36FA2">
        <w:rPr>
          <w:rFonts w:ascii="Segoe UI" w:hAnsi="Segoe UI" w:cs="Segoe UI"/>
          <w:lang w:val="en-GB"/>
        </w:rPr>
        <w:t xml:space="preserve"> </w:t>
      </w:r>
      <w:r w:rsidR="007A2423" w:rsidRPr="00D36FA2">
        <w:rPr>
          <w:rFonts w:ascii="Segoe UI" w:hAnsi="Segoe UI" w:cs="Segoe UI"/>
          <w:lang w:val="en-GB"/>
        </w:rPr>
        <w:br/>
      </w:r>
      <w:r w:rsidRPr="00D36FA2">
        <w:rPr>
          <w:rFonts w:ascii="Segoe UI" w:hAnsi="Segoe UI" w:cs="Segoe UI"/>
          <w:lang w:val="en-GB"/>
        </w:rPr>
        <w:t>&gt; Open Library of Humanities (openlibhums.org)</w:t>
      </w:r>
      <w:r w:rsidRPr="00A412AD">
        <w:rPr>
          <w:rFonts w:ascii="Segoe UI" w:hAnsi="Segoe UI" w:cs="Segoe UI"/>
          <w:lang w:val="en-GB"/>
        </w:rPr>
        <w:t xml:space="preserve"> </w:t>
      </w:r>
      <w:r w:rsidR="007A2423" w:rsidRPr="00A412AD">
        <w:rPr>
          <w:rFonts w:ascii="Segoe UI" w:hAnsi="Segoe UI" w:cs="Segoe UI"/>
          <w:lang w:val="en-GB"/>
        </w:rPr>
        <w:br/>
      </w:r>
      <w:r w:rsidRPr="00A412AD">
        <w:rPr>
          <w:rFonts w:ascii="Segoe UI" w:hAnsi="Segoe UI" w:cs="Segoe UI"/>
          <w:lang w:val="en-GB"/>
        </w:rPr>
        <w:t xml:space="preserve">&gt; Open Book Publishers, Punctum Books (openbookpublishers.com) </w:t>
      </w:r>
      <w:r w:rsidR="007A2423" w:rsidRPr="00A412AD">
        <w:rPr>
          <w:rFonts w:ascii="Segoe UI" w:hAnsi="Segoe UI" w:cs="Segoe UI"/>
          <w:lang w:val="en-GB"/>
        </w:rPr>
        <w:br/>
      </w:r>
      <w:r w:rsidRPr="00A412AD">
        <w:rPr>
          <w:rFonts w:ascii="Segoe UI" w:hAnsi="Segoe UI" w:cs="Segoe UI"/>
          <w:lang w:val="en-GB"/>
        </w:rPr>
        <w:t xml:space="preserve">&gt; Knowledge Unlatched (knowledgeunlatched.org) </w:t>
      </w:r>
      <w:r w:rsidR="007A2423" w:rsidRPr="00A412AD">
        <w:rPr>
          <w:rFonts w:ascii="Segoe UI" w:hAnsi="Segoe UI" w:cs="Segoe UI"/>
          <w:lang w:val="en-GB"/>
        </w:rPr>
        <w:br/>
      </w:r>
      <w:r w:rsidRPr="00A412AD">
        <w:rPr>
          <w:rFonts w:ascii="Segoe UI" w:hAnsi="Segoe UI" w:cs="Segoe UI"/>
          <w:lang w:val="en-GB"/>
        </w:rPr>
        <w:t xml:space="preserve">&gt; </w:t>
      </w:r>
      <w:proofErr w:type="spellStart"/>
      <w:r w:rsidRPr="00A412AD">
        <w:rPr>
          <w:rFonts w:ascii="Segoe UI" w:hAnsi="Segoe UI" w:cs="Segoe UI"/>
          <w:lang w:val="en-GB"/>
        </w:rPr>
        <w:t>Sidestone</w:t>
      </w:r>
      <w:proofErr w:type="spellEnd"/>
      <w:r w:rsidRPr="00A412AD">
        <w:rPr>
          <w:rFonts w:ascii="Segoe UI" w:hAnsi="Segoe UI" w:cs="Segoe UI"/>
          <w:lang w:val="en-GB"/>
        </w:rPr>
        <w:t xml:space="preserve"> Press (sidestone.com) </w:t>
      </w:r>
    </w:p>
    <w:p w14:paraId="2C79AAF0" w14:textId="77777777" w:rsidR="00586B81" w:rsidRPr="00A412AD" w:rsidRDefault="00586B81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4DCDCB1D" w14:textId="50140E69" w:rsidR="00427C40" w:rsidRPr="00A412AD" w:rsidRDefault="00D2015B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Some libraries have an open access fund for publishing books.</w:t>
      </w:r>
    </w:p>
    <w:p w14:paraId="03EED584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791437B7" w14:textId="4C40222C" w:rsidR="00427C40" w:rsidRPr="00A412AD" w:rsidRDefault="00584F67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>Inhouse publishing</w:t>
      </w:r>
    </w:p>
    <w:p w14:paraId="11CE84AD" w14:textId="6BC30425" w:rsidR="00C17819" w:rsidRPr="00A412AD" w:rsidRDefault="006A4B07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Various</w:t>
      </w:r>
      <w:r w:rsidR="00D2015B" w:rsidRPr="00A412AD">
        <w:rPr>
          <w:rFonts w:ascii="Segoe UI" w:hAnsi="Segoe UI" w:cs="Segoe UI"/>
          <w:lang w:val="en-GB"/>
        </w:rPr>
        <w:t xml:space="preserve"> </w:t>
      </w:r>
      <w:r w:rsidR="00701403">
        <w:rPr>
          <w:rFonts w:ascii="Segoe UI" w:hAnsi="Segoe UI" w:cs="Segoe UI"/>
          <w:lang w:val="en-GB"/>
        </w:rPr>
        <w:t xml:space="preserve">Dutch </w:t>
      </w:r>
      <w:r w:rsidR="00D2015B" w:rsidRPr="00A412AD">
        <w:rPr>
          <w:rFonts w:ascii="Segoe UI" w:hAnsi="Segoe UI" w:cs="Segoe UI"/>
          <w:lang w:val="en-GB"/>
        </w:rPr>
        <w:t xml:space="preserve">universities </w:t>
      </w:r>
      <w:r w:rsidR="00D2015B" w:rsidRPr="00D36FA2">
        <w:rPr>
          <w:rFonts w:ascii="Segoe UI" w:hAnsi="Segoe UI" w:cs="Segoe UI"/>
          <w:lang w:val="en-GB"/>
        </w:rPr>
        <w:t>have their own publishing house</w:t>
      </w:r>
      <w:r w:rsidR="00DD6D6E" w:rsidRPr="00D36FA2">
        <w:rPr>
          <w:rFonts w:ascii="Segoe UI" w:hAnsi="Segoe UI" w:cs="Segoe UI"/>
          <w:lang w:val="en-GB"/>
        </w:rPr>
        <w:t>s</w:t>
      </w:r>
      <w:r w:rsidR="00D2015B" w:rsidRPr="00D36FA2">
        <w:rPr>
          <w:rFonts w:ascii="Segoe UI" w:hAnsi="Segoe UI" w:cs="Segoe UI"/>
          <w:lang w:val="en-GB"/>
        </w:rPr>
        <w:t xml:space="preserve"> </w:t>
      </w:r>
      <w:r w:rsidR="00DD6D6E" w:rsidRPr="00D36FA2">
        <w:rPr>
          <w:rFonts w:ascii="Segoe UI" w:hAnsi="Segoe UI" w:cs="Segoe UI"/>
          <w:lang w:val="en-GB"/>
        </w:rPr>
        <w:t>that</w:t>
      </w:r>
      <w:r w:rsidR="00586B81" w:rsidRPr="00D36FA2">
        <w:rPr>
          <w:rFonts w:ascii="Segoe UI" w:hAnsi="Segoe UI" w:cs="Segoe UI"/>
          <w:lang w:val="en-GB"/>
        </w:rPr>
        <w:t xml:space="preserve"> </w:t>
      </w:r>
      <w:r w:rsidR="00106C8E" w:rsidRPr="00D36FA2">
        <w:rPr>
          <w:rFonts w:ascii="Segoe UI" w:hAnsi="Segoe UI" w:cs="Segoe UI"/>
          <w:lang w:val="en-GB"/>
        </w:rPr>
        <w:t>assist</w:t>
      </w:r>
      <w:r w:rsidR="00D2015B" w:rsidRPr="00D36FA2">
        <w:rPr>
          <w:rFonts w:ascii="Segoe UI" w:hAnsi="Segoe UI" w:cs="Segoe UI"/>
          <w:lang w:val="en-GB"/>
        </w:rPr>
        <w:t xml:space="preserve"> editors and authors in</w:t>
      </w:r>
      <w:r w:rsidR="00DD6D6E" w:rsidRPr="00D36FA2">
        <w:rPr>
          <w:rFonts w:ascii="Segoe UI" w:hAnsi="Segoe UI" w:cs="Segoe UI"/>
          <w:lang w:val="en-GB"/>
        </w:rPr>
        <w:t xml:space="preserve"> the publication of</w:t>
      </w:r>
      <w:r w:rsidR="00D2015B" w:rsidRPr="00D36FA2">
        <w:rPr>
          <w:rFonts w:ascii="Segoe UI" w:hAnsi="Segoe UI" w:cs="Segoe UI"/>
          <w:lang w:val="en-GB"/>
        </w:rPr>
        <w:t xml:space="preserve"> </w:t>
      </w:r>
      <w:r w:rsidR="00106C8E" w:rsidRPr="00D36FA2">
        <w:rPr>
          <w:rFonts w:ascii="Segoe UI" w:hAnsi="Segoe UI" w:cs="Segoe UI"/>
          <w:lang w:val="en-GB"/>
        </w:rPr>
        <w:t xml:space="preserve">diamond </w:t>
      </w:r>
      <w:r w:rsidR="00D2015B" w:rsidRPr="00D36FA2">
        <w:rPr>
          <w:rFonts w:ascii="Segoe UI" w:hAnsi="Segoe UI" w:cs="Segoe UI"/>
          <w:lang w:val="en-GB"/>
        </w:rPr>
        <w:t xml:space="preserve">open </w:t>
      </w:r>
      <w:r w:rsidR="00586B81" w:rsidRPr="00D36FA2">
        <w:rPr>
          <w:rFonts w:ascii="Segoe UI" w:hAnsi="Segoe UI" w:cs="Segoe UI"/>
          <w:lang w:val="en-GB"/>
        </w:rPr>
        <w:t xml:space="preserve">access </w:t>
      </w:r>
      <w:r w:rsidR="00DD6D6E" w:rsidRPr="00D36FA2">
        <w:rPr>
          <w:rFonts w:ascii="Segoe UI" w:hAnsi="Segoe UI" w:cs="Segoe UI"/>
          <w:lang w:val="en-GB"/>
        </w:rPr>
        <w:t>e-</w:t>
      </w:r>
      <w:r w:rsidR="00D2015B" w:rsidRPr="00D36FA2">
        <w:rPr>
          <w:rFonts w:ascii="Segoe UI" w:hAnsi="Segoe UI" w:cs="Segoe UI"/>
          <w:lang w:val="en-GB"/>
        </w:rPr>
        <w:t xml:space="preserve">journals and </w:t>
      </w:r>
      <w:r w:rsidR="00DD6D6E" w:rsidRPr="00D36FA2">
        <w:rPr>
          <w:rFonts w:ascii="Segoe UI" w:hAnsi="Segoe UI" w:cs="Segoe UI"/>
          <w:lang w:val="en-GB"/>
        </w:rPr>
        <w:t>e-</w:t>
      </w:r>
      <w:r w:rsidR="00D2015B" w:rsidRPr="00D36FA2">
        <w:rPr>
          <w:rFonts w:ascii="Segoe UI" w:hAnsi="Segoe UI" w:cs="Segoe UI"/>
          <w:lang w:val="en-GB"/>
        </w:rPr>
        <w:t xml:space="preserve">books. </w:t>
      </w:r>
      <w:r w:rsidR="00CF1D71" w:rsidRPr="00D36FA2">
        <w:rPr>
          <w:rFonts w:ascii="Segoe UI" w:hAnsi="Segoe UI" w:cs="Segoe UI"/>
          <w:lang w:val="en-GB"/>
        </w:rPr>
        <w:t>Some examples are</w:t>
      </w:r>
      <w:r w:rsidR="00A97D7F" w:rsidRPr="00D36FA2">
        <w:rPr>
          <w:rFonts w:ascii="Segoe UI" w:hAnsi="Segoe UI" w:cs="Segoe UI"/>
          <w:lang w:val="en-GB"/>
        </w:rPr>
        <w:t xml:space="preserve"> presented</w:t>
      </w:r>
      <w:r w:rsidR="00CF1D71" w:rsidRPr="00D36FA2">
        <w:rPr>
          <w:rFonts w:ascii="Segoe UI" w:hAnsi="Segoe UI" w:cs="Segoe UI"/>
          <w:lang w:val="en-GB"/>
        </w:rPr>
        <w:t xml:space="preserve"> below</w:t>
      </w:r>
      <w:r w:rsidR="00C17819" w:rsidRPr="00D36FA2">
        <w:rPr>
          <w:rFonts w:ascii="Segoe UI" w:hAnsi="Segoe UI" w:cs="Segoe UI"/>
          <w:lang w:val="en-GB"/>
        </w:rPr>
        <w:t>.</w:t>
      </w:r>
    </w:p>
    <w:p w14:paraId="533C3193" w14:textId="27FF29D9" w:rsidR="00FF2737" w:rsidRPr="00A412AD" w:rsidRDefault="009F7CA5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 </w:t>
      </w:r>
      <w:r w:rsidR="007A2423" w:rsidRPr="00A412AD">
        <w:rPr>
          <w:rFonts w:ascii="Segoe UI" w:hAnsi="Segoe UI" w:cs="Segoe UI"/>
          <w:lang w:val="en-GB"/>
        </w:rPr>
        <w:br/>
      </w:r>
      <w:r w:rsidRPr="00A412AD">
        <w:rPr>
          <w:rFonts w:ascii="Segoe UI" w:hAnsi="Segoe UI" w:cs="Segoe UI"/>
          <w:lang w:val="en-GB"/>
        </w:rPr>
        <w:t xml:space="preserve">&gt; Open Publishing (tudelft.nl) </w:t>
      </w:r>
      <w:r w:rsidR="007A2423" w:rsidRPr="00A412AD">
        <w:rPr>
          <w:rFonts w:ascii="Segoe UI" w:hAnsi="Segoe UI" w:cs="Segoe UI"/>
          <w:lang w:val="en-GB"/>
        </w:rPr>
        <w:br/>
      </w:r>
      <w:r w:rsidRPr="00A412AD">
        <w:rPr>
          <w:rFonts w:ascii="Segoe UI" w:hAnsi="Segoe UI" w:cs="Segoe UI"/>
          <w:lang w:val="en-GB"/>
        </w:rPr>
        <w:t>&gt; University of Groningen Press (rug.nl/library/</w:t>
      </w:r>
      <w:proofErr w:type="spellStart"/>
      <w:r w:rsidRPr="00A412AD">
        <w:rPr>
          <w:rFonts w:ascii="Segoe UI" w:hAnsi="Segoe UI" w:cs="Segoe UI"/>
          <w:lang w:val="en-GB"/>
        </w:rPr>
        <w:t>ugp</w:t>
      </w:r>
      <w:proofErr w:type="spellEnd"/>
      <w:r w:rsidRPr="00A412AD">
        <w:rPr>
          <w:rFonts w:ascii="Segoe UI" w:hAnsi="Segoe UI" w:cs="Segoe UI"/>
          <w:lang w:val="en-GB"/>
        </w:rPr>
        <w:t xml:space="preserve">/) </w:t>
      </w:r>
      <w:r w:rsidR="007A2423" w:rsidRPr="00A412AD">
        <w:rPr>
          <w:rFonts w:ascii="Segoe UI" w:hAnsi="Segoe UI" w:cs="Segoe UI"/>
          <w:lang w:val="en-GB"/>
        </w:rPr>
        <w:br/>
      </w:r>
      <w:r w:rsidRPr="00A412AD">
        <w:rPr>
          <w:rFonts w:ascii="Segoe UI" w:hAnsi="Segoe UI" w:cs="Segoe UI"/>
          <w:lang w:val="en-GB"/>
        </w:rPr>
        <w:t xml:space="preserve">&gt; Open Press </w:t>
      </w:r>
      <w:proofErr w:type="spellStart"/>
      <w:r w:rsidRPr="00A412AD">
        <w:rPr>
          <w:rFonts w:ascii="Segoe UI" w:hAnsi="Segoe UI" w:cs="Segoe UI"/>
          <w:lang w:val="en-GB"/>
        </w:rPr>
        <w:t>TiU</w:t>
      </w:r>
      <w:proofErr w:type="spellEnd"/>
      <w:r w:rsidRPr="00A412AD">
        <w:rPr>
          <w:rFonts w:ascii="Segoe UI" w:hAnsi="Segoe UI" w:cs="Segoe UI"/>
          <w:lang w:val="en-GB"/>
        </w:rPr>
        <w:t xml:space="preserve"> | Tilburg University (</w:t>
      </w:r>
      <w:proofErr w:type="spellStart"/>
      <w:r w:rsidRPr="00A412AD">
        <w:rPr>
          <w:rFonts w:ascii="Segoe UI" w:hAnsi="Segoe UI" w:cs="Segoe UI"/>
          <w:lang w:val="en-GB"/>
        </w:rPr>
        <w:t>tilburguniversity</w:t>
      </w:r>
      <w:proofErr w:type="spellEnd"/>
      <w:r w:rsidRPr="00A412AD">
        <w:rPr>
          <w:rFonts w:ascii="Segoe UI" w:hAnsi="Segoe UI" w:cs="Segoe UI"/>
          <w:lang w:val="en-GB"/>
        </w:rPr>
        <w:t xml:space="preserve">. </w:t>
      </w:r>
      <w:proofErr w:type="spellStart"/>
      <w:r w:rsidRPr="00A412AD">
        <w:rPr>
          <w:rFonts w:ascii="Segoe UI" w:hAnsi="Segoe UI" w:cs="Segoe UI"/>
          <w:lang w:val="en-GB"/>
        </w:rPr>
        <w:t>edu</w:t>
      </w:r>
      <w:proofErr w:type="spellEnd"/>
      <w:r w:rsidRPr="00A412AD">
        <w:rPr>
          <w:rFonts w:ascii="Segoe UI" w:hAnsi="Segoe UI" w:cs="Segoe UI"/>
          <w:lang w:val="en-GB"/>
        </w:rPr>
        <w:t>/research/open-</w:t>
      </w:r>
      <w:proofErr w:type="spellStart"/>
      <w:r w:rsidRPr="00A412AD">
        <w:rPr>
          <w:rFonts w:ascii="Segoe UI" w:hAnsi="Segoe UI" w:cs="Segoe UI"/>
          <w:lang w:val="en-GB"/>
        </w:rPr>
        <w:t>sciencecommunity</w:t>
      </w:r>
      <w:proofErr w:type="spellEnd"/>
      <w:r w:rsidRPr="00A412AD">
        <w:rPr>
          <w:rFonts w:ascii="Segoe UI" w:hAnsi="Segoe UI" w:cs="Segoe UI"/>
          <w:lang w:val="en-GB"/>
        </w:rPr>
        <w:t>/open-press-</w:t>
      </w:r>
      <w:proofErr w:type="spellStart"/>
      <w:r w:rsidRPr="00A412AD">
        <w:rPr>
          <w:rFonts w:ascii="Segoe UI" w:hAnsi="Segoe UI" w:cs="Segoe UI"/>
          <w:lang w:val="en-GB"/>
        </w:rPr>
        <w:t>tiu</w:t>
      </w:r>
      <w:proofErr w:type="spellEnd"/>
      <w:r w:rsidRPr="00A412AD">
        <w:rPr>
          <w:rFonts w:ascii="Segoe UI" w:hAnsi="Segoe UI" w:cs="Segoe UI"/>
          <w:lang w:val="en-GB"/>
        </w:rPr>
        <w:t xml:space="preserve">) </w:t>
      </w:r>
      <w:r w:rsidR="007A2423" w:rsidRPr="00A412AD">
        <w:rPr>
          <w:rFonts w:ascii="Segoe UI" w:hAnsi="Segoe UI" w:cs="Segoe UI"/>
          <w:lang w:val="en-GB"/>
        </w:rPr>
        <w:br/>
      </w:r>
      <w:r w:rsidRPr="00A412AD">
        <w:rPr>
          <w:rFonts w:ascii="Segoe UI" w:hAnsi="Segoe UI" w:cs="Segoe UI"/>
          <w:lang w:val="en-GB"/>
        </w:rPr>
        <w:t xml:space="preserve">&gt; Radboud University Press (radbouduniversitypress.nl) </w:t>
      </w:r>
    </w:p>
    <w:p w14:paraId="1C3A41EA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12559F91" w14:textId="79691DF9" w:rsidR="00FF2737" w:rsidRPr="00A412AD" w:rsidRDefault="004D420E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>The</w:t>
      </w:r>
      <w:r w:rsidR="00DD6D6E" w:rsidRPr="00A412AD">
        <w:rPr>
          <w:rFonts w:ascii="Segoe UI" w:hAnsi="Segoe UI" w:cs="Segoe UI"/>
          <w:lang w:val="en-GB"/>
        </w:rPr>
        <w:t>se</w:t>
      </w:r>
      <w:r w:rsidRPr="00A412AD">
        <w:rPr>
          <w:rFonts w:ascii="Segoe UI" w:hAnsi="Segoe UI" w:cs="Segoe UI"/>
          <w:lang w:val="en-GB"/>
        </w:rPr>
        <w:t xml:space="preserve"> publisher</w:t>
      </w:r>
      <w:r w:rsidR="00DD6D6E" w:rsidRPr="00A412AD">
        <w:rPr>
          <w:rFonts w:ascii="Segoe UI" w:hAnsi="Segoe UI" w:cs="Segoe UI"/>
          <w:lang w:val="en-GB"/>
        </w:rPr>
        <w:t>s</w:t>
      </w:r>
      <w:r w:rsidRPr="00A412AD">
        <w:rPr>
          <w:rFonts w:ascii="Segoe UI" w:hAnsi="Segoe UI" w:cs="Segoe UI"/>
          <w:lang w:val="en-GB"/>
        </w:rPr>
        <w:t xml:space="preserve"> can also advise authors </w:t>
      </w:r>
      <w:r w:rsidR="00A2156D" w:rsidRPr="00A412AD">
        <w:rPr>
          <w:rFonts w:ascii="Segoe UI" w:hAnsi="Segoe UI" w:cs="Segoe UI"/>
          <w:lang w:val="en-GB"/>
        </w:rPr>
        <w:t>during</w:t>
      </w:r>
      <w:r w:rsidRPr="00A412AD">
        <w:rPr>
          <w:rFonts w:ascii="Segoe UI" w:hAnsi="Segoe UI" w:cs="Segoe UI"/>
          <w:lang w:val="en-GB"/>
        </w:rPr>
        <w:t xml:space="preserve"> contract negotiations with other publishers.</w:t>
      </w:r>
    </w:p>
    <w:p w14:paraId="31CF81EA" w14:textId="77777777" w:rsidR="005155CC" w:rsidRPr="00A412AD" w:rsidRDefault="005155CC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7F30BB7A" w14:textId="2B342EE0" w:rsidR="005155CC" w:rsidRPr="00A412AD" w:rsidRDefault="00DD6D6E" w:rsidP="00F01C25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</w:pP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“</w:t>
      </w:r>
      <w:r w:rsidRPr="00A412AD">
        <w:rPr>
          <w:rFonts w:ascii="Segoe UI" w:hAnsi="Segoe UI" w:cs="Segoe UI"/>
          <w:b/>
          <w:bCs/>
          <w:i/>
          <w:iCs/>
          <w:lang w:val="en-GB"/>
        </w:rPr>
        <w:t>A large amount of open material is already available and can be used to replace commercial educational resources.</w:t>
      </w:r>
      <w:r w:rsidRPr="00A412AD">
        <w:rPr>
          <w:rFonts w:ascii="Segoe UI" w:hAnsi="Segoe UI" w:cs="Segoe UI"/>
          <w:b/>
          <w:bCs/>
          <w:i/>
          <w:iCs/>
          <w:sz w:val="24"/>
          <w:szCs w:val="24"/>
          <w:lang w:val="en-GB"/>
        </w:rPr>
        <w:t>”</w:t>
      </w:r>
    </w:p>
    <w:p w14:paraId="7D45F0B8" w14:textId="77777777" w:rsidR="005155CC" w:rsidRPr="00A412AD" w:rsidRDefault="005155CC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60607DAE" w14:textId="57EFA2E4" w:rsidR="004D420E" w:rsidRPr="00A412AD" w:rsidRDefault="00584F67" w:rsidP="00F01C25">
      <w:pPr>
        <w:spacing w:after="0" w:line="276" w:lineRule="auto"/>
        <w:rPr>
          <w:rFonts w:ascii="Segoe UI Semibold" w:hAnsi="Segoe UI Semibold" w:cs="Segoe UI Semibold"/>
          <w:lang w:val="en-GB"/>
        </w:rPr>
      </w:pPr>
      <w:r w:rsidRPr="00A412AD">
        <w:rPr>
          <w:rFonts w:ascii="Segoe UI Semibold" w:hAnsi="Segoe UI Semibold" w:cs="Segoe UI Semibold"/>
          <w:lang w:val="en-GB"/>
        </w:rPr>
        <w:t xml:space="preserve">Advising </w:t>
      </w:r>
      <w:r w:rsidR="004D420E" w:rsidRPr="00A412AD">
        <w:rPr>
          <w:rFonts w:ascii="Segoe UI Semibold" w:hAnsi="Segoe UI Semibold" w:cs="Segoe UI Semibold"/>
          <w:lang w:val="en-GB"/>
        </w:rPr>
        <w:t>authors</w:t>
      </w:r>
      <w:r w:rsidR="009F7CA5" w:rsidRPr="00A412AD">
        <w:rPr>
          <w:rFonts w:ascii="Segoe UI Semibold" w:hAnsi="Segoe UI Semibold" w:cs="Segoe UI Semibold"/>
          <w:lang w:val="en-GB"/>
        </w:rPr>
        <w:t xml:space="preserve"> </w:t>
      </w:r>
    </w:p>
    <w:p w14:paraId="7310021E" w14:textId="54BC5F25" w:rsidR="00BC5105" w:rsidRPr="00A412AD" w:rsidRDefault="004D420E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A significant </w:t>
      </w:r>
      <w:r w:rsidR="007E26BE" w:rsidRPr="00A412AD">
        <w:rPr>
          <w:rFonts w:ascii="Segoe UI" w:hAnsi="Segoe UI" w:cs="Segoe UI"/>
          <w:lang w:val="en-GB"/>
        </w:rPr>
        <w:t>amount</w:t>
      </w:r>
      <w:r w:rsidRPr="00A412AD">
        <w:rPr>
          <w:rFonts w:ascii="Segoe UI" w:hAnsi="Segoe UI" w:cs="Segoe UI"/>
          <w:lang w:val="en-GB"/>
        </w:rPr>
        <w:t xml:space="preserve"> of study material is written </w:t>
      </w:r>
      <w:r w:rsidRPr="00D36FA2">
        <w:rPr>
          <w:rFonts w:ascii="Segoe UI" w:hAnsi="Segoe UI" w:cs="Segoe UI"/>
          <w:lang w:val="en-GB"/>
        </w:rPr>
        <w:t xml:space="preserve">by </w:t>
      </w:r>
      <w:r w:rsidR="00BC3F83" w:rsidRPr="00D36FA2">
        <w:rPr>
          <w:rFonts w:ascii="Segoe UI" w:hAnsi="Segoe UI" w:cs="Segoe UI"/>
          <w:lang w:val="en-GB"/>
        </w:rPr>
        <w:t>lecturers</w:t>
      </w:r>
      <w:r w:rsidR="00B55075" w:rsidRPr="00D36FA2">
        <w:rPr>
          <w:rFonts w:ascii="Segoe UI" w:hAnsi="Segoe UI" w:cs="Segoe UI"/>
          <w:lang w:val="en-GB"/>
        </w:rPr>
        <w:t xml:space="preserve"> themselves</w:t>
      </w:r>
      <w:r w:rsidR="00D36FA2" w:rsidRPr="00D36FA2">
        <w:rPr>
          <w:rFonts w:ascii="Segoe UI" w:hAnsi="Segoe UI" w:cs="Segoe UI"/>
          <w:lang w:val="en-GB"/>
        </w:rPr>
        <w:t xml:space="preserve"> and a</w:t>
      </w:r>
      <w:r w:rsidR="00976086" w:rsidRPr="00D36FA2">
        <w:rPr>
          <w:rFonts w:ascii="Segoe UI" w:hAnsi="Segoe UI" w:cs="Segoe UI"/>
          <w:lang w:val="en-GB"/>
        </w:rPr>
        <w:t xml:space="preserve">cademics </w:t>
      </w:r>
      <w:r w:rsidRPr="00D36FA2">
        <w:rPr>
          <w:rFonts w:ascii="Segoe UI" w:hAnsi="Segoe UI" w:cs="Segoe UI"/>
          <w:lang w:val="en-GB"/>
        </w:rPr>
        <w:t xml:space="preserve">can </w:t>
      </w:r>
      <w:r w:rsidR="00B55075" w:rsidRPr="00D36FA2">
        <w:rPr>
          <w:rFonts w:ascii="Segoe UI" w:hAnsi="Segoe UI" w:cs="Segoe UI"/>
          <w:lang w:val="en-GB"/>
        </w:rPr>
        <w:t>receive</w:t>
      </w:r>
      <w:r w:rsidRPr="00D36FA2">
        <w:rPr>
          <w:rFonts w:ascii="Segoe UI" w:hAnsi="Segoe UI" w:cs="Segoe UI"/>
          <w:lang w:val="en-GB"/>
        </w:rPr>
        <w:t xml:space="preserve"> </w:t>
      </w:r>
      <w:r w:rsidR="00A2156D" w:rsidRPr="00D36FA2">
        <w:rPr>
          <w:rFonts w:ascii="Segoe UI" w:hAnsi="Segoe UI" w:cs="Segoe UI"/>
          <w:lang w:val="en-GB"/>
        </w:rPr>
        <w:t>assistance during</w:t>
      </w:r>
      <w:r w:rsidRPr="00D36FA2">
        <w:rPr>
          <w:rFonts w:ascii="Segoe UI" w:hAnsi="Segoe UI" w:cs="Segoe UI"/>
          <w:lang w:val="en-GB"/>
        </w:rPr>
        <w:t xml:space="preserve"> cont</w:t>
      </w:r>
      <w:r w:rsidR="00BC5105" w:rsidRPr="00D36FA2">
        <w:rPr>
          <w:rFonts w:ascii="Segoe UI" w:hAnsi="Segoe UI" w:cs="Segoe UI"/>
          <w:lang w:val="en-GB"/>
        </w:rPr>
        <w:t>r</w:t>
      </w:r>
      <w:r w:rsidRPr="00D36FA2">
        <w:rPr>
          <w:rFonts w:ascii="Segoe UI" w:hAnsi="Segoe UI" w:cs="Segoe UI"/>
          <w:lang w:val="en-GB"/>
        </w:rPr>
        <w:t>act negotiations with publishers. When negotiating, the</w:t>
      </w:r>
      <w:r w:rsidRPr="00A412AD">
        <w:rPr>
          <w:rFonts w:ascii="Segoe UI" w:hAnsi="Segoe UI" w:cs="Segoe UI"/>
          <w:lang w:val="en-GB"/>
        </w:rPr>
        <w:t xml:space="preserve"> </w:t>
      </w:r>
      <w:r w:rsidRPr="00A412AD">
        <w:rPr>
          <w:rFonts w:ascii="Segoe UI" w:hAnsi="Segoe UI" w:cs="Segoe UI"/>
          <w:lang w:val="en-GB"/>
        </w:rPr>
        <w:lastRenderedPageBreak/>
        <w:t>publisher's e</w:t>
      </w:r>
      <w:r w:rsidR="00B55075" w:rsidRPr="00A412AD">
        <w:rPr>
          <w:rFonts w:ascii="Segoe UI" w:hAnsi="Segoe UI" w:cs="Segoe UI"/>
          <w:lang w:val="en-GB"/>
        </w:rPr>
        <w:t>-</w:t>
      </w:r>
      <w:r w:rsidRPr="00A412AD">
        <w:rPr>
          <w:rFonts w:ascii="Segoe UI" w:hAnsi="Segoe UI" w:cs="Segoe UI"/>
          <w:lang w:val="en-GB"/>
        </w:rPr>
        <w:t>book policy</w:t>
      </w:r>
      <w:r w:rsidR="00C17819" w:rsidRPr="00A412AD">
        <w:rPr>
          <w:rFonts w:ascii="Segoe UI" w:hAnsi="Segoe UI" w:cs="Segoe UI"/>
          <w:lang w:val="en-GB"/>
        </w:rPr>
        <w:t xml:space="preserve"> can be uncovered by asking targeted questions</w:t>
      </w:r>
      <w:r w:rsidRPr="00A412AD">
        <w:rPr>
          <w:rFonts w:ascii="Segoe UI" w:hAnsi="Segoe UI" w:cs="Segoe UI"/>
          <w:lang w:val="en-GB"/>
        </w:rPr>
        <w:t xml:space="preserve">. Should the publisher prove unable to sufficiently answer the author's concerns, specific clauses can be added to the contract </w:t>
      </w:r>
      <w:r w:rsidR="00B9340B" w:rsidRPr="00A412AD">
        <w:rPr>
          <w:rFonts w:ascii="Segoe UI" w:hAnsi="Segoe UI" w:cs="Segoe UI"/>
          <w:lang w:val="en-GB"/>
        </w:rPr>
        <w:t>to ensure</w:t>
      </w:r>
      <w:r w:rsidRPr="00A412AD">
        <w:rPr>
          <w:rFonts w:ascii="Segoe UI" w:hAnsi="Segoe UI" w:cs="Segoe UI"/>
          <w:lang w:val="en-GB"/>
        </w:rPr>
        <w:t xml:space="preserve"> accessibility (see the UKB document at bit.ly/UKB-ebooks for more information). </w:t>
      </w:r>
    </w:p>
    <w:p w14:paraId="3C882C83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73561872" w14:textId="79502C66" w:rsidR="007A2423" w:rsidRPr="00A412AD" w:rsidRDefault="004D420E" w:rsidP="00F01C25">
      <w:pPr>
        <w:spacing w:after="0" w:line="276" w:lineRule="auto"/>
        <w:rPr>
          <w:rFonts w:ascii="Segoe UI" w:hAnsi="Segoe UI" w:cs="Segoe UI"/>
          <w:lang w:val="en-GB"/>
        </w:rPr>
      </w:pPr>
      <w:r w:rsidRPr="00A412AD">
        <w:rPr>
          <w:rFonts w:ascii="Segoe UI" w:hAnsi="Segoe UI" w:cs="Segoe UI"/>
          <w:lang w:val="en-GB"/>
        </w:rPr>
        <w:t xml:space="preserve">Ultimately, </w:t>
      </w:r>
      <w:r w:rsidR="00D778B2" w:rsidRPr="00A412AD">
        <w:rPr>
          <w:rFonts w:ascii="Segoe UI" w:hAnsi="Segoe UI" w:cs="Segoe UI"/>
          <w:lang w:val="en-GB"/>
        </w:rPr>
        <w:t>publishers</w:t>
      </w:r>
      <w:r w:rsidRPr="00A412AD">
        <w:rPr>
          <w:rFonts w:ascii="Segoe UI" w:hAnsi="Segoe UI" w:cs="Segoe UI"/>
          <w:lang w:val="en-GB"/>
        </w:rPr>
        <w:t xml:space="preserve"> are</w:t>
      </w:r>
      <w:r w:rsidR="00D778B2" w:rsidRPr="00A412AD">
        <w:rPr>
          <w:rFonts w:ascii="Segoe UI" w:hAnsi="Segoe UI" w:cs="Segoe UI"/>
          <w:lang w:val="en-GB"/>
        </w:rPr>
        <w:t xml:space="preserve"> the only ones</w:t>
      </w:r>
      <w:r w:rsidRPr="00A412AD">
        <w:rPr>
          <w:rFonts w:ascii="Segoe UI" w:hAnsi="Segoe UI" w:cs="Segoe UI"/>
          <w:lang w:val="en-GB"/>
        </w:rPr>
        <w:t xml:space="preserve"> able to curtail or otherwise </w:t>
      </w:r>
      <w:r w:rsidR="00D778B2" w:rsidRPr="00A412AD">
        <w:rPr>
          <w:rFonts w:ascii="Segoe UI" w:hAnsi="Segoe UI" w:cs="Segoe UI"/>
          <w:lang w:val="en-GB"/>
        </w:rPr>
        <w:t>resolve</w:t>
      </w:r>
      <w:r w:rsidR="007A2423" w:rsidRPr="00A412AD">
        <w:rPr>
          <w:rFonts w:ascii="Segoe UI" w:hAnsi="Segoe UI" w:cs="Segoe UI"/>
          <w:lang w:val="en-GB"/>
        </w:rPr>
        <w:t xml:space="preserve"> the </w:t>
      </w:r>
      <w:r w:rsidR="00A2156D" w:rsidRPr="00A412AD">
        <w:rPr>
          <w:rFonts w:ascii="Segoe UI" w:hAnsi="Segoe UI" w:cs="Segoe UI"/>
          <w:lang w:val="en-GB"/>
        </w:rPr>
        <w:t>challenges associated with</w:t>
      </w:r>
      <w:r w:rsidR="007A2423" w:rsidRPr="00A412AD">
        <w:rPr>
          <w:rFonts w:ascii="Segoe UI" w:hAnsi="Segoe UI" w:cs="Segoe UI"/>
          <w:lang w:val="en-GB"/>
        </w:rPr>
        <w:t xml:space="preserve"> e</w:t>
      </w:r>
      <w:r w:rsidR="00A2156D" w:rsidRPr="00A412AD">
        <w:rPr>
          <w:rFonts w:ascii="Segoe UI" w:hAnsi="Segoe UI" w:cs="Segoe UI"/>
          <w:lang w:val="en-GB"/>
        </w:rPr>
        <w:t>-</w:t>
      </w:r>
      <w:r w:rsidR="007A2423" w:rsidRPr="00A412AD">
        <w:rPr>
          <w:rFonts w:ascii="Segoe UI" w:hAnsi="Segoe UI" w:cs="Segoe UI"/>
          <w:lang w:val="en-GB"/>
        </w:rPr>
        <w:t xml:space="preserve">books and </w:t>
      </w:r>
      <w:r w:rsidR="00D778B2" w:rsidRPr="00A412AD">
        <w:rPr>
          <w:rFonts w:ascii="Segoe UI" w:hAnsi="Segoe UI" w:cs="Segoe UI"/>
          <w:lang w:val="en-GB"/>
        </w:rPr>
        <w:t>e-textbook</w:t>
      </w:r>
      <w:r w:rsidR="007A2423" w:rsidRPr="00A412AD">
        <w:rPr>
          <w:rFonts w:ascii="Segoe UI" w:hAnsi="Segoe UI" w:cs="Segoe UI"/>
          <w:lang w:val="en-GB"/>
        </w:rPr>
        <w:t xml:space="preserve">s. By collaborating with libraries, publishers can find and develop sustainable models to </w:t>
      </w:r>
      <w:r w:rsidR="00A2156D" w:rsidRPr="00A412AD">
        <w:rPr>
          <w:rFonts w:ascii="Segoe UI" w:hAnsi="Segoe UI" w:cs="Segoe UI"/>
          <w:lang w:val="en-GB"/>
        </w:rPr>
        <w:t>optimise</w:t>
      </w:r>
      <w:r w:rsidR="007A2423" w:rsidRPr="00A412AD">
        <w:rPr>
          <w:rFonts w:ascii="Segoe UI" w:hAnsi="Segoe UI" w:cs="Segoe UI"/>
          <w:lang w:val="en-GB"/>
        </w:rPr>
        <w:t xml:space="preserve"> the advantages of </w:t>
      </w:r>
      <w:r w:rsidR="00B9340B" w:rsidRPr="00A412AD">
        <w:rPr>
          <w:rFonts w:ascii="Segoe UI" w:hAnsi="Segoe UI" w:cs="Segoe UI"/>
          <w:lang w:val="en-GB"/>
        </w:rPr>
        <w:t>electronic texts</w:t>
      </w:r>
      <w:r w:rsidR="007A2423" w:rsidRPr="00A412AD">
        <w:rPr>
          <w:rFonts w:ascii="Segoe UI" w:hAnsi="Segoe UI" w:cs="Segoe UI"/>
          <w:lang w:val="en-GB"/>
        </w:rPr>
        <w:t xml:space="preserve"> </w:t>
      </w:r>
      <w:r w:rsidR="005117A3" w:rsidRPr="00A412AD">
        <w:rPr>
          <w:rFonts w:ascii="Segoe UI" w:hAnsi="Segoe UI" w:cs="Segoe UI"/>
          <w:lang w:val="en-GB"/>
        </w:rPr>
        <w:t>and</w:t>
      </w:r>
      <w:r w:rsidR="007A2423" w:rsidRPr="00A412AD">
        <w:rPr>
          <w:rFonts w:ascii="Segoe UI" w:hAnsi="Segoe UI" w:cs="Segoe UI"/>
          <w:lang w:val="en-GB"/>
        </w:rPr>
        <w:t xml:space="preserve"> support universities. We would be</w:t>
      </w:r>
      <w:r w:rsidR="00D778B2" w:rsidRPr="00A412AD">
        <w:rPr>
          <w:rFonts w:ascii="Segoe UI" w:hAnsi="Segoe UI" w:cs="Segoe UI"/>
          <w:lang w:val="en-GB"/>
        </w:rPr>
        <w:t xml:space="preserve"> happy</w:t>
      </w:r>
      <w:r w:rsidR="007A2423" w:rsidRPr="00A412AD">
        <w:rPr>
          <w:rFonts w:ascii="Segoe UI" w:hAnsi="Segoe UI" w:cs="Segoe UI"/>
          <w:lang w:val="en-GB"/>
        </w:rPr>
        <w:t xml:space="preserve"> to share our thoughts and are open to discussions on this matter. </w:t>
      </w:r>
    </w:p>
    <w:p w14:paraId="2D41CC3D" w14:textId="77777777" w:rsidR="00F01C25" w:rsidRPr="00A412AD" w:rsidRDefault="00F01C25" w:rsidP="00F01C25">
      <w:pPr>
        <w:spacing w:after="0" w:line="276" w:lineRule="auto"/>
        <w:rPr>
          <w:rFonts w:ascii="Segoe UI" w:hAnsi="Segoe UI" w:cs="Segoe UI"/>
          <w:lang w:val="en-GB"/>
        </w:rPr>
      </w:pPr>
    </w:p>
    <w:p w14:paraId="2DC7F6F5" w14:textId="77777777" w:rsidR="00B61C6C" w:rsidRPr="00A412AD" w:rsidRDefault="007A2423" w:rsidP="00F01C25">
      <w:pPr>
        <w:spacing w:after="0" w:line="276" w:lineRule="auto"/>
        <w:rPr>
          <w:rFonts w:ascii="Segoe UI" w:hAnsi="Segoe UI" w:cs="Segoe UI"/>
          <w:i/>
          <w:iCs/>
          <w:lang w:val="en-GB"/>
        </w:rPr>
      </w:pPr>
      <w:r w:rsidRPr="00A412AD">
        <w:rPr>
          <w:rFonts w:ascii="Segoe UI" w:hAnsi="Segoe UI" w:cs="Segoe UI"/>
          <w:i/>
          <w:iCs/>
          <w:lang w:val="en-GB"/>
        </w:rPr>
        <w:t>Additional information</w:t>
      </w:r>
      <w:r w:rsidR="00121EB3" w:rsidRPr="00A412AD">
        <w:rPr>
          <w:rFonts w:ascii="Segoe UI" w:hAnsi="Segoe UI" w:cs="Segoe UI"/>
          <w:i/>
          <w:iCs/>
          <w:lang w:val="en-GB"/>
        </w:rPr>
        <w:t xml:space="preserve"> </w:t>
      </w:r>
      <w:r w:rsidRPr="00A412AD">
        <w:rPr>
          <w:rFonts w:ascii="Segoe UI" w:hAnsi="Segoe UI" w:cs="Segoe UI"/>
          <w:i/>
          <w:iCs/>
          <w:lang w:val="en-GB"/>
        </w:rPr>
        <w:br/>
      </w:r>
      <w:r w:rsidR="00121EB3" w:rsidRPr="00A412AD">
        <w:rPr>
          <w:rFonts w:ascii="Segoe UI" w:hAnsi="Segoe UI" w:cs="Segoe UI"/>
          <w:i/>
          <w:iCs/>
          <w:lang w:val="en-GB"/>
        </w:rPr>
        <w:t xml:space="preserve">&gt; Tips for ordering compulsory literature (blog </w:t>
      </w:r>
      <w:proofErr w:type="spellStart"/>
      <w:r w:rsidR="00121EB3" w:rsidRPr="00A412AD">
        <w:rPr>
          <w:rFonts w:ascii="Segoe UI" w:hAnsi="Segoe UI" w:cs="Segoe UI"/>
          <w:i/>
          <w:iCs/>
          <w:lang w:val="en-GB"/>
        </w:rPr>
        <w:t>TiU</w:t>
      </w:r>
      <w:proofErr w:type="spellEnd"/>
      <w:r w:rsidR="00121EB3" w:rsidRPr="00A412AD">
        <w:rPr>
          <w:rFonts w:ascii="Segoe UI" w:hAnsi="Segoe UI" w:cs="Segoe UI"/>
          <w:i/>
          <w:iCs/>
          <w:lang w:val="en-GB"/>
        </w:rPr>
        <w:t>, bit.ly/</w:t>
      </w:r>
      <w:proofErr w:type="spellStart"/>
      <w:r w:rsidR="00121EB3" w:rsidRPr="00A412AD">
        <w:rPr>
          <w:rFonts w:ascii="Segoe UI" w:hAnsi="Segoe UI" w:cs="Segoe UI"/>
          <w:i/>
          <w:iCs/>
          <w:lang w:val="en-GB"/>
        </w:rPr>
        <w:t>tipsTiU</w:t>
      </w:r>
      <w:proofErr w:type="spellEnd"/>
      <w:r w:rsidR="00121EB3" w:rsidRPr="00A412AD">
        <w:rPr>
          <w:rFonts w:ascii="Segoe UI" w:hAnsi="Segoe UI" w:cs="Segoe UI"/>
          <w:i/>
          <w:iCs/>
          <w:lang w:val="en-GB"/>
        </w:rPr>
        <w:t xml:space="preserve">) </w:t>
      </w:r>
      <w:r w:rsidRPr="00A412AD">
        <w:rPr>
          <w:rFonts w:ascii="Segoe UI" w:hAnsi="Segoe UI" w:cs="Segoe UI"/>
          <w:i/>
          <w:iCs/>
          <w:lang w:val="en-GB"/>
        </w:rPr>
        <w:br/>
      </w:r>
      <w:r w:rsidR="00121EB3" w:rsidRPr="00A412AD">
        <w:rPr>
          <w:rFonts w:ascii="Segoe UI" w:hAnsi="Segoe UI" w:cs="Segoe UI"/>
          <w:i/>
          <w:iCs/>
          <w:lang w:val="en-GB"/>
        </w:rPr>
        <w:t xml:space="preserve">&gt; Statement on providing </w:t>
      </w:r>
      <w:r w:rsidR="00A2156D" w:rsidRPr="00A412AD">
        <w:rPr>
          <w:rFonts w:ascii="Segoe UI" w:hAnsi="Segoe UI" w:cs="Segoe UI"/>
          <w:i/>
          <w:iCs/>
          <w:lang w:val="en-GB"/>
        </w:rPr>
        <w:t>e</w:t>
      </w:r>
      <w:r w:rsidR="00121EB3" w:rsidRPr="00A412AD">
        <w:rPr>
          <w:rFonts w:ascii="Segoe UI" w:hAnsi="Segoe UI" w:cs="Segoe UI"/>
          <w:i/>
          <w:iCs/>
          <w:lang w:val="en-GB"/>
        </w:rPr>
        <w:t>-textbooks (bit.ly/statement-</w:t>
      </w:r>
      <w:r w:rsidR="00D778B2" w:rsidRPr="00A412AD">
        <w:rPr>
          <w:rFonts w:ascii="Segoe UI" w:hAnsi="Segoe UI" w:cs="Segoe UI"/>
          <w:i/>
          <w:iCs/>
          <w:lang w:val="en-GB"/>
        </w:rPr>
        <w:t>e-textbook</w:t>
      </w:r>
      <w:r w:rsidR="00121EB3" w:rsidRPr="00A412AD">
        <w:rPr>
          <w:rFonts w:ascii="Segoe UI" w:hAnsi="Segoe UI" w:cs="Segoe UI"/>
          <w:i/>
          <w:iCs/>
          <w:lang w:val="en-GB"/>
        </w:rPr>
        <w:t xml:space="preserve">s) </w:t>
      </w:r>
      <w:r w:rsidRPr="00A412AD">
        <w:rPr>
          <w:rFonts w:ascii="Segoe UI" w:hAnsi="Segoe UI" w:cs="Segoe UI"/>
          <w:i/>
          <w:iCs/>
          <w:lang w:val="en-GB"/>
        </w:rPr>
        <w:br/>
      </w:r>
      <w:r w:rsidR="00121EB3" w:rsidRPr="00A412AD">
        <w:rPr>
          <w:rFonts w:ascii="Segoe UI" w:hAnsi="Segoe UI" w:cs="Segoe UI"/>
          <w:i/>
          <w:iCs/>
          <w:lang w:val="en-GB"/>
        </w:rPr>
        <w:t xml:space="preserve">&gt; How the Covid-19 pandemic accelerated an </w:t>
      </w:r>
      <w:r w:rsidR="00C04BA4" w:rsidRPr="00A412AD">
        <w:rPr>
          <w:rFonts w:ascii="Segoe UI" w:hAnsi="Segoe UI" w:cs="Segoe UI"/>
          <w:i/>
          <w:iCs/>
          <w:lang w:val="en-GB"/>
        </w:rPr>
        <w:t>e</w:t>
      </w:r>
      <w:r w:rsidR="00A2156D" w:rsidRPr="00A412AD">
        <w:rPr>
          <w:rFonts w:ascii="Segoe UI" w:hAnsi="Segoe UI" w:cs="Segoe UI"/>
          <w:i/>
          <w:iCs/>
          <w:lang w:val="en-GB"/>
        </w:rPr>
        <w:t>-</w:t>
      </w:r>
      <w:r w:rsidR="00C04BA4" w:rsidRPr="00A412AD">
        <w:rPr>
          <w:rFonts w:ascii="Segoe UI" w:hAnsi="Segoe UI" w:cs="Segoe UI"/>
          <w:i/>
          <w:iCs/>
          <w:lang w:val="en-GB"/>
        </w:rPr>
        <w:t>book</w:t>
      </w:r>
      <w:r w:rsidR="00121EB3" w:rsidRPr="00A412AD">
        <w:rPr>
          <w:rFonts w:ascii="Segoe UI" w:hAnsi="Segoe UI" w:cs="Segoe UI"/>
          <w:i/>
          <w:iCs/>
          <w:lang w:val="en-GB"/>
        </w:rPr>
        <w:t xml:space="preserve"> crisis and the #ebooksos campaign for reform (bit.ly/</w:t>
      </w:r>
      <w:proofErr w:type="spellStart"/>
      <w:r w:rsidR="00121EB3" w:rsidRPr="00A412AD">
        <w:rPr>
          <w:rFonts w:ascii="Segoe UI" w:hAnsi="Segoe UI" w:cs="Segoe UI"/>
          <w:i/>
          <w:iCs/>
          <w:lang w:val="en-GB"/>
        </w:rPr>
        <w:t>ebooksoscampaign</w:t>
      </w:r>
      <w:proofErr w:type="spellEnd"/>
      <w:r w:rsidR="00121EB3" w:rsidRPr="00A412AD">
        <w:rPr>
          <w:rFonts w:ascii="Segoe UI" w:hAnsi="Segoe UI" w:cs="Segoe UI"/>
          <w:i/>
          <w:iCs/>
          <w:lang w:val="en-GB"/>
        </w:rPr>
        <w:t xml:space="preserve">) </w:t>
      </w:r>
    </w:p>
    <w:p w14:paraId="157DA478" w14:textId="0BA40106" w:rsidR="0059091A" w:rsidRPr="004F59CC" w:rsidRDefault="007A2423" w:rsidP="00F01C25">
      <w:pPr>
        <w:spacing w:after="0" w:line="276" w:lineRule="auto"/>
        <w:rPr>
          <w:rFonts w:ascii="Segoe UI" w:hAnsi="Segoe UI" w:cs="Segoe UI"/>
          <w:i/>
          <w:iCs/>
          <w:lang w:val="en-GB"/>
        </w:rPr>
      </w:pPr>
      <w:r w:rsidRPr="00A412AD">
        <w:rPr>
          <w:rFonts w:ascii="Segoe UI" w:hAnsi="Segoe UI" w:cs="Segoe UI"/>
          <w:i/>
          <w:iCs/>
          <w:lang w:val="en-GB"/>
        </w:rPr>
        <w:br/>
      </w:r>
      <w:r w:rsidR="00121EB3" w:rsidRPr="00A412AD">
        <w:rPr>
          <w:rFonts w:ascii="Segoe UI" w:hAnsi="Segoe UI" w:cs="Segoe UI"/>
          <w:i/>
          <w:iCs/>
          <w:lang w:val="en-GB"/>
        </w:rPr>
        <w:t xml:space="preserve">&gt; </w:t>
      </w:r>
      <w:r w:rsidR="007E26BE" w:rsidRPr="00A412AD">
        <w:rPr>
          <w:rFonts w:ascii="Segoe UI" w:hAnsi="Segoe UI" w:cs="Segoe UI"/>
          <w:i/>
          <w:iCs/>
          <w:lang w:val="en-GB"/>
        </w:rPr>
        <w:t>See</w:t>
      </w:r>
      <w:r w:rsidRPr="00A412AD">
        <w:rPr>
          <w:rFonts w:ascii="Segoe UI" w:hAnsi="Segoe UI" w:cs="Segoe UI"/>
          <w:i/>
          <w:iCs/>
          <w:lang w:val="en-GB"/>
        </w:rPr>
        <w:t xml:space="preserve"> this article including clickable links in the archive of informatieprofessional.nl</w:t>
      </w:r>
    </w:p>
    <w:sectPr w:rsidR="0059091A" w:rsidRPr="004F5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180F" w14:textId="77777777" w:rsidR="0036032C" w:rsidRDefault="0036032C" w:rsidP="00121EB3">
      <w:pPr>
        <w:spacing w:after="0" w:line="240" w:lineRule="auto"/>
      </w:pPr>
      <w:r>
        <w:separator/>
      </w:r>
    </w:p>
  </w:endnote>
  <w:endnote w:type="continuationSeparator" w:id="0">
    <w:p w14:paraId="2AE4D062" w14:textId="77777777" w:rsidR="0036032C" w:rsidRDefault="0036032C" w:rsidP="001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1FBD" w14:textId="77777777" w:rsidR="0036032C" w:rsidRDefault="0036032C" w:rsidP="00121EB3">
      <w:pPr>
        <w:spacing w:after="0" w:line="240" w:lineRule="auto"/>
      </w:pPr>
      <w:r>
        <w:separator/>
      </w:r>
    </w:p>
  </w:footnote>
  <w:footnote w:type="continuationSeparator" w:id="0">
    <w:p w14:paraId="644BDE46" w14:textId="77777777" w:rsidR="0036032C" w:rsidRDefault="0036032C" w:rsidP="0012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186"/>
    <w:multiLevelType w:val="hybridMultilevel"/>
    <w:tmpl w:val="4FD870E6"/>
    <w:lvl w:ilvl="0" w:tplc="4252AA2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71DD"/>
    <w:multiLevelType w:val="hybridMultilevel"/>
    <w:tmpl w:val="E1D09678"/>
    <w:lvl w:ilvl="0" w:tplc="4252AA2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95CF2"/>
    <w:multiLevelType w:val="hybridMultilevel"/>
    <w:tmpl w:val="36ACABB4"/>
    <w:lvl w:ilvl="0" w:tplc="4252AA2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552136">
    <w:abstractNumId w:val="2"/>
  </w:num>
  <w:num w:numId="2" w16cid:durableId="1171916646">
    <w:abstractNumId w:val="0"/>
  </w:num>
  <w:num w:numId="3" w16cid:durableId="142036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1A"/>
    <w:rsid w:val="00002B1E"/>
    <w:rsid w:val="00003CFB"/>
    <w:rsid w:val="00011ACA"/>
    <w:rsid w:val="00021A1E"/>
    <w:rsid w:val="00022E4E"/>
    <w:rsid w:val="00024479"/>
    <w:rsid w:val="0003166A"/>
    <w:rsid w:val="0003696D"/>
    <w:rsid w:val="000464B9"/>
    <w:rsid w:val="00055927"/>
    <w:rsid w:val="00077A93"/>
    <w:rsid w:val="00081C2E"/>
    <w:rsid w:val="00084349"/>
    <w:rsid w:val="00087D7F"/>
    <w:rsid w:val="00095341"/>
    <w:rsid w:val="000957A2"/>
    <w:rsid w:val="000B6167"/>
    <w:rsid w:val="000B64EE"/>
    <w:rsid w:val="000B72EF"/>
    <w:rsid w:val="000D0691"/>
    <w:rsid w:val="000D6DF4"/>
    <w:rsid w:val="000D7086"/>
    <w:rsid w:val="000E6BDB"/>
    <w:rsid w:val="000F0418"/>
    <w:rsid w:val="000F2A18"/>
    <w:rsid w:val="000F4256"/>
    <w:rsid w:val="000F61F2"/>
    <w:rsid w:val="00106C8E"/>
    <w:rsid w:val="0011451C"/>
    <w:rsid w:val="00120C09"/>
    <w:rsid w:val="00121EB3"/>
    <w:rsid w:val="00122D1C"/>
    <w:rsid w:val="00124875"/>
    <w:rsid w:val="00126CCF"/>
    <w:rsid w:val="00130721"/>
    <w:rsid w:val="00132BEF"/>
    <w:rsid w:val="00135608"/>
    <w:rsid w:val="00137CA9"/>
    <w:rsid w:val="0015105C"/>
    <w:rsid w:val="00164783"/>
    <w:rsid w:val="00173202"/>
    <w:rsid w:val="00174E74"/>
    <w:rsid w:val="001768F0"/>
    <w:rsid w:val="001768FC"/>
    <w:rsid w:val="00185774"/>
    <w:rsid w:val="00191D4C"/>
    <w:rsid w:val="001966BD"/>
    <w:rsid w:val="001B7E56"/>
    <w:rsid w:val="001C2AEF"/>
    <w:rsid w:val="001D096A"/>
    <w:rsid w:val="001D743F"/>
    <w:rsid w:val="001E4B4A"/>
    <w:rsid w:val="002174F5"/>
    <w:rsid w:val="0022147E"/>
    <w:rsid w:val="00223CDC"/>
    <w:rsid w:val="002250B1"/>
    <w:rsid w:val="0023217F"/>
    <w:rsid w:val="002611B4"/>
    <w:rsid w:val="00275FF4"/>
    <w:rsid w:val="00280B61"/>
    <w:rsid w:val="0028400D"/>
    <w:rsid w:val="00285514"/>
    <w:rsid w:val="002902DC"/>
    <w:rsid w:val="0029503F"/>
    <w:rsid w:val="002977AD"/>
    <w:rsid w:val="002A0297"/>
    <w:rsid w:val="002B5740"/>
    <w:rsid w:val="002C43C4"/>
    <w:rsid w:val="002C4A60"/>
    <w:rsid w:val="002C4F96"/>
    <w:rsid w:val="002C61A0"/>
    <w:rsid w:val="002D05F8"/>
    <w:rsid w:val="002E2541"/>
    <w:rsid w:val="002E2762"/>
    <w:rsid w:val="002E4FA1"/>
    <w:rsid w:val="0030130F"/>
    <w:rsid w:val="0030404E"/>
    <w:rsid w:val="00313860"/>
    <w:rsid w:val="003141F6"/>
    <w:rsid w:val="00321E00"/>
    <w:rsid w:val="003336DC"/>
    <w:rsid w:val="00341E0F"/>
    <w:rsid w:val="00342525"/>
    <w:rsid w:val="00347E5F"/>
    <w:rsid w:val="00351AD6"/>
    <w:rsid w:val="00357A4F"/>
    <w:rsid w:val="0036032C"/>
    <w:rsid w:val="00361785"/>
    <w:rsid w:val="003619E3"/>
    <w:rsid w:val="003633AC"/>
    <w:rsid w:val="00373B21"/>
    <w:rsid w:val="00376110"/>
    <w:rsid w:val="00382816"/>
    <w:rsid w:val="00396B77"/>
    <w:rsid w:val="003C000E"/>
    <w:rsid w:val="003C42CD"/>
    <w:rsid w:val="003D255F"/>
    <w:rsid w:val="003D4ABA"/>
    <w:rsid w:val="003D50CC"/>
    <w:rsid w:val="003E4ADA"/>
    <w:rsid w:val="003F6740"/>
    <w:rsid w:val="004028B2"/>
    <w:rsid w:val="004039F7"/>
    <w:rsid w:val="00410D83"/>
    <w:rsid w:val="00411BC2"/>
    <w:rsid w:val="004123BA"/>
    <w:rsid w:val="00427C40"/>
    <w:rsid w:val="00430B79"/>
    <w:rsid w:val="004515B8"/>
    <w:rsid w:val="0045538E"/>
    <w:rsid w:val="00455A88"/>
    <w:rsid w:val="00457D0D"/>
    <w:rsid w:val="00467BB9"/>
    <w:rsid w:val="004708E3"/>
    <w:rsid w:val="004802E9"/>
    <w:rsid w:val="00481426"/>
    <w:rsid w:val="00493152"/>
    <w:rsid w:val="00494C8A"/>
    <w:rsid w:val="004A1198"/>
    <w:rsid w:val="004A5F4F"/>
    <w:rsid w:val="004B0169"/>
    <w:rsid w:val="004B3E3D"/>
    <w:rsid w:val="004C69FF"/>
    <w:rsid w:val="004D098A"/>
    <w:rsid w:val="004D420E"/>
    <w:rsid w:val="004F149C"/>
    <w:rsid w:val="004F3D45"/>
    <w:rsid w:val="004F59CC"/>
    <w:rsid w:val="005041B2"/>
    <w:rsid w:val="005117A3"/>
    <w:rsid w:val="00514E00"/>
    <w:rsid w:val="005155CC"/>
    <w:rsid w:val="005163BF"/>
    <w:rsid w:val="005169F5"/>
    <w:rsid w:val="005333B8"/>
    <w:rsid w:val="005345FF"/>
    <w:rsid w:val="0054252B"/>
    <w:rsid w:val="0054697F"/>
    <w:rsid w:val="005548C9"/>
    <w:rsid w:val="00554F69"/>
    <w:rsid w:val="00575596"/>
    <w:rsid w:val="00580B20"/>
    <w:rsid w:val="00584C78"/>
    <w:rsid w:val="00584F67"/>
    <w:rsid w:val="00585336"/>
    <w:rsid w:val="00586783"/>
    <w:rsid w:val="00586B81"/>
    <w:rsid w:val="0059091A"/>
    <w:rsid w:val="00592128"/>
    <w:rsid w:val="005944E6"/>
    <w:rsid w:val="00597885"/>
    <w:rsid w:val="005C2EF8"/>
    <w:rsid w:val="005D1E11"/>
    <w:rsid w:val="005D70AE"/>
    <w:rsid w:val="005E4B94"/>
    <w:rsid w:val="005F3158"/>
    <w:rsid w:val="00622C7B"/>
    <w:rsid w:val="00637EB8"/>
    <w:rsid w:val="006436D3"/>
    <w:rsid w:val="00643E6A"/>
    <w:rsid w:val="006465B6"/>
    <w:rsid w:val="00653AD3"/>
    <w:rsid w:val="0065799A"/>
    <w:rsid w:val="00663A49"/>
    <w:rsid w:val="00663AB5"/>
    <w:rsid w:val="00672715"/>
    <w:rsid w:val="00673636"/>
    <w:rsid w:val="00680E44"/>
    <w:rsid w:val="0068101B"/>
    <w:rsid w:val="0069017C"/>
    <w:rsid w:val="006921A5"/>
    <w:rsid w:val="00694D55"/>
    <w:rsid w:val="006960DF"/>
    <w:rsid w:val="006A4B07"/>
    <w:rsid w:val="006A4F5F"/>
    <w:rsid w:val="006C207C"/>
    <w:rsid w:val="006C333E"/>
    <w:rsid w:val="006D03F9"/>
    <w:rsid w:val="006D6BF3"/>
    <w:rsid w:val="006E2D70"/>
    <w:rsid w:val="006E3F62"/>
    <w:rsid w:val="006E5420"/>
    <w:rsid w:val="006F1A8C"/>
    <w:rsid w:val="006F2637"/>
    <w:rsid w:val="006F4978"/>
    <w:rsid w:val="00701403"/>
    <w:rsid w:val="00703096"/>
    <w:rsid w:val="00704F2C"/>
    <w:rsid w:val="0070738C"/>
    <w:rsid w:val="00713359"/>
    <w:rsid w:val="0071752F"/>
    <w:rsid w:val="007175EF"/>
    <w:rsid w:val="00720745"/>
    <w:rsid w:val="00722AD2"/>
    <w:rsid w:val="00731A05"/>
    <w:rsid w:val="00731FBF"/>
    <w:rsid w:val="007401BA"/>
    <w:rsid w:val="00740471"/>
    <w:rsid w:val="00751E14"/>
    <w:rsid w:val="00755397"/>
    <w:rsid w:val="007562F1"/>
    <w:rsid w:val="00756476"/>
    <w:rsid w:val="0075767D"/>
    <w:rsid w:val="00777793"/>
    <w:rsid w:val="007804C4"/>
    <w:rsid w:val="00792EDB"/>
    <w:rsid w:val="007A078D"/>
    <w:rsid w:val="007A2423"/>
    <w:rsid w:val="007B1E5B"/>
    <w:rsid w:val="007C0A8B"/>
    <w:rsid w:val="007C43BE"/>
    <w:rsid w:val="007D2E57"/>
    <w:rsid w:val="007E1449"/>
    <w:rsid w:val="007E26BE"/>
    <w:rsid w:val="007E3683"/>
    <w:rsid w:val="007E60D8"/>
    <w:rsid w:val="007F06AB"/>
    <w:rsid w:val="007F235C"/>
    <w:rsid w:val="007F29ED"/>
    <w:rsid w:val="007F2F64"/>
    <w:rsid w:val="007F4586"/>
    <w:rsid w:val="007F495C"/>
    <w:rsid w:val="00805336"/>
    <w:rsid w:val="00813293"/>
    <w:rsid w:val="008204B8"/>
    <w:rsid w:val="00831CA9"/>
    <w:rsid w:val="0083431A"/>
    <w:rsid w:val="00836E31"/>
    <w:rsid w:val="00837EE0"/>
    <w:rsid w:val="008435E6"/>
    <w:rsid w:val="00860017"/>
    <w:rsid w:val="008616FC"/>
    <w:rsid w:val="0086172D"/>
    <w:rsid w:val="008618E8"/>
    <w:rsid w:val="00866F71"/>
    <w:rsid w:val="0087490F"/>
    <w:rsid w:val="00895FE3"/>
    <w:rsid w:val="00896337"/>
    <w:rsid w:val="008A1A91"/>
    <w:rsid w:val="008A2EB0"/>
    <w:rsid w:val="008C5462"/>
    <w:rsid w:val="008D27DA"/>
    <w:rsid w:val="008D4830"/>
    <w:rsid w:val="008E734B"/>
    <w:rsid w:val="008E7C91"/>
    <w:rsid w:val="008F65DB"/>
    <w:rsid w:val="008F7CC5"/>
    <w:rsid w:val="00900095"/>
    <w:rsid w:val="00913B80"/>
    <w:rsid w:val="00926237"/>
    <w:rsid w:val="00930A58"/>
    <w:rsid w:val="009310B6"/>
    <w:rsid w:val="00935491"/>
    <w:rsid w:val="0093724B"/>
    <w:rsid w:val="00941022"/>
    <w:rsid w:val="0094513A"/>
    <w:rsid w:val="0094716F"/>
    <w:rsid w:val="00952560"/>
    <w:rsid w:val="00955E72"/>
    <w:rsid w:val="009576E4"/>
    <w:rsid w:val="0096158A"/>
    <w:rsid w:val="00970491"/>
    <w:rsid w:val="00976086"/>
    <w:rsid w:val="009843A6"/>
    <w:rsid w:val="00986083"/>
    <w:rsid w:val="00991E42"/>
    <w:rsid w:val="009A5521"/>
    <w:rsid w:val="009A62B5"/>
    <w:rsid w:val="009B366B"/>
    <w:rsid w:val="009C4026"/>
    <w:rsid w:val="009C4B42"/>
    <w:rsid w:val="009C64DA"/>
    <w:rsid w:val="009E2346"/>
    <w:rsid w:val="009E40FB"/>
    <w:rsid w:val="009E4F82"/>
    <w:rsid w:val="009F497F"/>
    <w:rsid w:val="009F60F5"/>
    <w:rsid w:val="009F6985"/>
    <w:rsid w:val="009F7CA5"/>
    <w:rsid w:val="00A00273"/>
    <w:rsid w:val="00A015DD"/>
    <w:rsid w:val="00A01626"/>
    <w:rsid w:val="00A123A4"/>
    <w:rsid w:val="00A16B25"/>
    <w:rsid w:val="00A1764F"/>
    <w:rsid w:val="00A21470"/>
    <w:rsid w:val="00A2156D"/>
    <w:rsid w:val="00A261C5"/>
    <w:rsid w:val="00A31357"/>
    <w:rsid w:val="00A36D65"/>
    <w:rsid w:val="00A412AD"/>
    <w:rsid w:val="00A446FF"/>
    <w:rsid w:val="00A51BEB"/>
    <w:rsid w:val="00A542CC"/>
    <w:rsid w:val="00A544BB"/>
    <w:rsid w:val="00A555B0"/>
    <w:rsid w:val="00A55DCE"/>
    <w:rsid w:val="00A735F6"/>
    <w:rsid w:val="00A844D5"/>
    <w:rsid w:val="00A87464"/>
    <w:rsid w:val="00A9596E"/>
    <w:rsid w:val="00A97D7F"/>
    <w:rsid w:val="00AA0577"/>
    <w:rsid w:val="00AA0EB8"/>
    <w:rsid w:val="00AA349C"/>
    <w:rsid w:val="00AA71C8"/>
    <w:rsid w:val="00AA74E0"/>
    <w:rsid w:val="00AA78E8"/>
    <w:rsid w:val="00AB0CB5"/>
    <w:rsid w:val="00AB38CF"/>
    <w:rsid w:val="00AC143A"/>
    <w:rsid w:val="00AC3359"/>
    <w:rsid w:val="00AC3C34"/>
    <w:rsid w:val="00AC4955"/>
    <w:rsid w:val="00AE1A14"/>
    <w:rsid w:val="00AF3FB4"/>
    <w:rsid w:val="00AF4354"/>
    <w:rsid w:val="00AF4C45"/>
    <w:rsid w:val="00AF7ADA"/>
    <w:rsid w:val="00B029AE"/>
    <w:rsid w:val="00B04D6C"/>
    <w:rsid w:val="00B0596B"/>
    <w:rsid w:val="00B148C4"/>
    <w:rsid w:val="00B16F72"/>
    <w:rsid w:val="00B24182"/>
    <w:rsid w:val="00B2423A"/>
    <w:rsid w:val="00B32F5C"/>
    <w:rsid w:val="00B429A8"/>
    <w:rsid w:val="00B4717E"/>
    <w:rsid w:val="00B530D5"/>
    <w:rsid w:val="00B55075"/>
    <w:rsid w:val="00B61C6C"/>
    <w:rsid w:val="00B74349"/>
    <w:rsid w:val="00B747D8"/>
    <w:rsid w:val="00B749E6"/>
    <w:rsid w:val="00B9340B"/>
    <w:rsid w:val="00B95B35"/>
    <w:rsid w:val="00BA6F57"/>
    <w:rsid w:val="00BB1E1E"/>
    <w:rsid w:val="00BB5239"/>
    <w:rsid w:val="00BB6B5D"/>
    <w:rsid w:val="00BC1AFF"/>
    <w:rsid w:val="00BC3F83"/>
    <w:rsid w:val="00BC43C1"/>
    <w:rsid w:val="00BC5105"/>
    <w:rsid w:val="00BC7A5F"/>
    <w:rsid w:val="00BE1FF7"/>
    <w:rsid w:val="00BF025F"/>
    <w:rsid w:val="00BF347A"/>
    <w:rsid w:val="00BF5285"/>
    <w:rsid w:val="00BF5CA2"/>
    <w:rsid w:val="00C04BA4"/>
    <w:rsid w:val="00C07BC2"/>
    <w:rsid w:val="00C13CD3"/>
    <w:rsid w:val="00C17819"/>
    <w:rsid w:val="00C2179F"/>
    <w:rsid w:val="00C51B55"/>
    <w:rsid w:val="00C52E55"/>
    <w:rsid w:val="00C5465E"/>
    <w:rsid w:val="00C64190"/>
    <w:rsid w:val="00C72853"/>
    <w:rsid w:val="00C74DCA"/>
    <w:rsid w:val="00C975C8"/>
    <w:rsid w:val="00CA31E1"/>
    <w:rsid w:val="00CB293E"/>
    <w:rsid w:val="00CB2E12"/>
    <w:rsid w:val="00CB4846"/>
    <w:rsid w:val="00CC383B"/>
    <w:rsid w:val="00CC6398"/>
    <w:rsid w:val="00CE078B"/>
    <w:rsid w:val="00CF1D71"/>
    <w:rsid w:val="00CF25CC"/>
    <w:rsid w:val="00D000B3"/>
    <w:rsid w:val="00D07357"/>
    <w:rsid w:val="00D164DD"/>
    <w:rsid w:val="00D2015B"/>
    <w:rsid w:val="00D26650"/>
    <w:rsid w:val="00D345A8"/>
    <w:rsid w:val="00D36FA2"/>
    <w:rsid w:val="00D37C76"/>
    <w:rsid w:val="00D44309"/>
    <w:rsid w:val="00D448E8"/>
    <w:rsid w:val="00D71678"/>
    <w:rsid w:val="00D778B2"/>
    <w:rsid w:val="00D874DC"/>
    <w:rsid w:val="00D923C1"/>
    <w:rsid w:val="00DA6E47"/>
    <w:rsid w:val="00DD0EE7"/>
    <w:rsid w:val="00DD6D6E"/>
    <w:rsid w:val="00DE569F"/>
    <w:rsid w:val="00DE7D2A"/>
    <w:rsid w:val="00DF349D"/>
    <w:rsid w:val="00DF3F5D"/>
    <w:rsid w:val="00DF5663"/>
    <w:rsid w:val="00E0002D"/>
    <w:rsid w:val="00E03190"/>
    <w:rsid w:val="00E12A02"/>
    <w:rsid w:val="00E12AED"/>
    <w:rsid w:val="00E12F2C"/>
    <w:rsid w:val="00E13159"/>
    <w:rsid w:val="00E135A3"/>
    <w:rsid w:val="00E20CAA"/>
    <w:rsid w:val="00E21C26"/>
    <w:rsid w:val="00E22D32"/>
    <w:rsid w:val="00E279C6"/>
    <w:rsid w:val="00E32806"/>
    <w:rsid w:val="00E43903"/>
    <w:rsid w:val="00E442F2"/>
    <w:rsid w:val="00E46427"/>
    <w:rsid w:val="00E60374"/>
    <w:rsid w:val="00E646DC"/>
    <w:rsid w:val="00E64E39"/>
    <w:rsid w:val="00E658A5"/>
    <w:rsid w:val="00E93E39"/>
    <w:rsid w:val="00E94255"/>
    <w:rsid w:val="00EA2190"/>
    <w:rsid w:val="00EA3831"/>
    <w:rsid w:val="00EB5499"/>
    <w:rsid w:val="00EB770F"/>
    <w:rsid w:val="00EC0727"/>
    <w:rsid w:val="00ED3DF5"/>
    <w:rsid w:val="00ED5182"/>
    <w:rsid w:val="00EE1584"/>
    <w:rsid w:val="00EE1F01"/>
    <w:rsid w:val="00EE3374"/>
    <w:rsid w:val="00EE6F5A"/>
    <w:rsid w:val="00EF2AF0"/>
    <w:rsid w:val="00EF3A64"/>
    <w:rsid w:val="00F01C25"/>
    <w:rsid w:val="00F1517D"/>
    <w:rsid w:val="00F16390"/>
    <w:rsid w:val="00F23A0D"/>
    <w:rsid w:val="00F23C23"/>
    <w:rsid w:val="00F23E52"/>
    <w:rsid w:val="00F27026"/>
    <w:rsid w:val="00F32EBD"/>
    <w:rsid w:val="00F429A6"/>
    <w:rsid w:val="00F46FE2"/>
    <w:rsid w:val="00F62F93"/>
    <w:rsid w:val="00F66C44"/>
    <w:rsid w:val="00F672A0"/>
    <w:rsid w:val="00F674CC"/>
    <w:rsid w:val="00F71F9F"/>
    <w:rsid w:val="00F73F67"/>
    <w:rsid w:val="00F7454C"/>
    <w:rsid w:val="00F74E6D"/>
    <w:rsid w:val="00F8235B"/>
    <w:rsid w:val="00F826A9"/>
    <w:rsid w:val="00F84686"/>
    <w:rsid w:val="00F920BC"/>
    <w:rsid w:val="00F94804"/>
    <w:rsid w:val="00F97742"/>
    <w:rsid w:val="00FA2233"/>
    <w:rsid w:val="00FA7968"/>
    <w:rsid w:val="00FB1F6C"/>
    <w:rsid w:val="00FC122C"/>
    <w:rsid w:val="00FC13D2"/>
    <w:rsid w:val="00FC1494"/>
    <w:rsid w:val="00FD26BD"/>
    <w:rsid w:val="00FD77E5"/>
    <w:rsid w:val="00FE1703"/>
    <w:rsid w:val="00FE7464"/>
    <w:rsid w:val="00FE76B5"/>
    <w:rsid w:val="00FF2737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1B18"/>
  <w15:chartTrackingRefBased/>
  <w15:docId w15:val="{AB5C9373-8A0E-49C1-94A7-0DBC22B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1EB3"/>
  </w:style>
  <w:style w:type="paragraph" w:styleId="Voettekst">
    <w:name w:val="footer"/>
    <w:basedOn w:val="Standaard"/>
    <w:link w:val="VoettekstChar"/>
    <w:uiPriority w:val="99"/>
    <w:unhideWhenUsed/>
    <w:rsid w:val="00121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1EB3"/>
  </w:style>
  <w:style w:type="character" w:styleId="Verwijzingopmerking">
    <w:name w:val="annotation reference"/>
    <w:basedOn w:val="Standaardalinea-lettertype"/>
    <w:uiPriority w:val="99"/>
    <w:semiHidden/>
    <w:unhideWhenUsed/>
    <w:rsid w:val="007A24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24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24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24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242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A6F5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71F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1F9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7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12995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Sobriquet</dc:creator>
  <cp:keywords/>
  <dc:description/>
  <cp:lastModifiedBy>Sobriquet</cp:lastModifiedBy>
  <cp:revision>2</cp:revision>
  <dcterms:created xsi:type="dcterms:W3CDTF">2022-09-28T07:21:00Z</dcterms:created>
  <dcterms:modified xsi:type="dcterms:W3CDTF">2022-09-28T07:21:00Z</dcterms:modified>
</cp:coreProperties>
</file>